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12E" w:rsidRPr="00FD6189" w:rsidRDefault="00F24E63" w:rsidP="00F24E63">
      <w:pPr>
        <w:kinsoku w:val="0"/>
        <w:overflowPunct w:val="0"/>
        <w:autoSpaceDE w:val="0"/>
        <w:autoSpaceDN w:val="0"/>
        <w:adjustRightInd w:val="0"/>
        <w:spacing w:before="65"/>
        <w:ind w:left="-1134" w:right="5504"/>
        <w:rPr>
          <w:color w:val="FF0000"/>
        </w:rPr>
      </w:pPr>
      <w:r>
        <w:rPr>
          <w:b/>
          <w:noProof/>
          <w:color w:val="000000"/>
        </w:rPr>
        <w:drawing>
          <wp:inline distT="0" distB="0" distL="0" distR="0">
            <wp:extent cx="6515100" cy="9218087"/>
            <wp:effectExtent l="19050" t="0" r="0" b="0"/>
            <wp:docPr id="1" name="Рисунок 1" descr="G:\на сайт 21\Новая папка (2)\Документ (7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а сайт 21\Новая папка (2)\Документ (7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218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C30" w:rsidRPr="00473C30" w:rsidRDefault="00473C30" w:rsidP="0003312E">
      <w:pPr>
        <w:kinsoku w:val="0"/>
        <w:overflowPunct w:val="0"/>
        <w:autoSpaceDE w:val="0"/>
        <w:autoSpaceDN w:val="0"/>
        <w:adjustRightInd w:val="0"/>
        <w:spacing w:before="1"/>
        <w:rPr>
          <w:lang w:val="en-US"/>
        </w:rPr>
      </w:pPr>
    </w:p>
    <w:p w:rsidR="00473C30" w:rsidRPr="00E55082" w:rsidRDefault="00473C30" w:rsidP="00473C30">
      <w:pPr>
        <w:spacing w:before="36" w:line="302" w:lineRule="auto"/>
        <w:jc w:val="center"/>
        <w:rPr>
          <w:b/>
          <w:bCs/>
          <w:sz w:val="28"/>
          <w:szCs w:val="28"/>
        </w:rPr>
      </w:pPr>
      <w:r w:rsidRPr="00E55082">
        <w:rPr>
          <w:b/>
          <w:bCs/>
          <w:sz w:val="28"/>
          <w:szCs w:val="28"/>
        </w:rPr>
        <w:t>1. Общие положения</w:t>
      </w:r>
    </w:p>
    <w:p w:rsidR="00473C30" w:rsidRPr="00E55082" w:rsidRDefault="00473C30" w:rsidP="00473C30">
      <w:pPr>
        <w:spacing w:before="180" w:line="360" w:lineRule="auto"/>
        <w:jc w:val="both"/>
        <w:rPr>
          <w:sz w:val="28"/>
          <w:szCs w:val="28"/>
        </w:rPr>
      </w:pPr>
      <w:proofErr w:type="gramStart"/>
      <w:r w:rsidRPr="00E55082">
        <w:rPr>
          <w:sz w:val="28"/>
          <w:szCs w:val="28"/>
        </w:rPr>
        <w:t>Настоящий Порядок разработан на основании и с учетом пункта 3 части 2 статьи. 29 Федерального закона от 29 декабря 2012</w:t>
      </w:r>
      <w:r>
        <w:rPr>
          <w:sz w:val="28"/>
          <w:szCs w:val="28"/>
        </w:rPr>
        <w:t>г. №</w:t>
      </w:r>
      <w:r w:rsidRPr="00E55082">
        <w:rPr>
          <w:sz w:val="28"/>
          <w:szCs w:val="28"/>
        </w:rPr>
        <w:t xml:space="preserve"> 273-ФЗ «Об образовании в Российской Федерации»</w:t>
      </w:r>
      <w:r>
        <w:rPr>
          <w:sz w:val="28"/>
          <w:szCs w:val="28"/>
        </w:rPr>
        <w:t>,</w:t>
      </w:r>
      <w:r w:rsidRPr="00E55082">
        <w:rPr>
          <w:sz w:val="28"/>
          <w:szCs w:val="28"/>
          <w:vertAlign w:val="superscript"/>
        </w:rPr>
        <w:t xml:space="preserve"> </w:t>
      </w:r>
      <w:r w:rsidRPr="00E55082">
        <w:rPr>
          <w:sz w:val="28"/>
          <w:szCs w:val="28"/>
        </w:rPr>
        <w:t xml:space="preserve">приказа </w:t>
      </w:r>
      <w:proofErr w:type="spellStart"/>
      <w:r w:rsidRPr="00E55082">
        <w:rPr>
          <w:sz w:val="28"/>
          <w:szCs w:val="28"/>
        </w:rPr>
        <w:t>Минобрн</w:t>
      </w:r>
      <w:r>
        <w:rPr>
          <w:sz w:val="28"/>
          <w:szCs w:val="28"/>
        </w:rPr>
        <w:t>ауки</w:t>
      </w:r>
      <w:proofErr w:type="spellEnd"/>
      <w:r>
        <w:rPr>
          <w:sz w:val="28"/>
          <w:szCs w:val="28"/>
        </w:rPr>
        <w:t xml:space="preserve"> РФ</w:t>
      </w:r>
      <w:r w:rsidRPr="00E55082">
        <w:rPr>
          <w:sz w:val="28"/>
          <w:szCs w:val="28"/>
        </w:rPr>
        <w:t xml:space="preserve"> от 14 июня 2013г. № 462</w:t>
      </w:r>
      <w:r>
        <w:rPr>
          <w:sz w:val="28"/>
          <w:szCs w:val="28"/>
        </w:rPr>
        <w:t xml:space="preserve">, приказа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РФ от 14 декабря 2017г. № 1218</w:t>
      </w:r>
      <w:r w:rsidRPr="00E55082">
        <w:rPr>
          <w:sz w:val="28"/>
          <w:szCs w:val="28"/>
        </w:rPr>
        <w:t xml:space="preserve"> и устанавливает правила проведения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МБУ ДО ДШИ «Камертон» (далее – </w:t>
      </w:r>
      <w:r>
        <w:rPr>
          <w:sz w:val="28"/>
          <w:szCs w:val="28"/>
        </w:rPr>
        <w:t>Учреждение</w:t>
      </w:r>
      <w:r w:rsidRPr="00E55082">
        <w:rPr>
          <w:sz w:val="28"/>
          <w:szCs w:val="28"/>
        </w:rPr>
        <w:t>).</w:t>
      </w:r>
      <w:proofErr w:type="gramEnd"/>
    </w:p>
    <w:p w:rsidR="00473C30" w:rsidRPr="00E55082" w:rsidRDefault="00473C30" w:rsidP="00473C30">
      <w:pPr>
        <w:widowControl w:val="0"/>
        <w:numPr>
          <w:ilvl w:val="0"/>
          <w:numId w:val="1"/>
        </w:numPr>
        <w:tabs>
          <w:tab w:val="clear" w:pos="432"/>
          <w:tab w:val="num" w:pos="1102"/>
        </w:tabs>
        <w:autoSpaceDE w:val="0"/>
        <w:autoSpaceDN w:val="0"/>
        <w:spacing w:before="72" w:line="360" w:lineRule="auto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Целями проведения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являются обеспечение доступности и открытости информации о деятельности </w:t>
      </w:r>
      <w:r>
        <w:rPr>
          <w:sz w:val="28"/>
          <w:szCs w:val="28"/>
        </w:rPr>
        <w:t>Учреждения</w:t>
      </w:r>
      <w:r w:rsidRPr="00E55082">
        <w:rPr>
          <w:sz w:val="28"/>
          <w:szCs w:val="28"/>
        </w:rPr>
        <w:t xml:space="preserve">, а также подготовка отчета о результатах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  <w:vertAlign w:val="subscript"/>
        </w:rPr>
        <w:t xml:space="preserve"> </w:t>
      </w:r>
      <w:r w:rsidRPr="00E55082">
        <w:rPr>
          <w:sz w:val="28"/>
          <w:szCs w:val="28"/>
        </w:rPr>
        <w:t>(далее - отчет).</w:t>
      </w:r>
    </w:p>
    <w:p w:rsidR="00473C30" w:rsidRPr="00E55082" w:rsidRDefault="00473C30" w:rsidP="00473C30">
      <w:pPr>
        <w:widowControl w:val="0"/>
        <w:numPr>
          <w:ilvl w:val="0"/>
          <w:numId w:val="2"/>
        </w:numPr>
        <w:tabs>
          <w:tab w:val="clear" w:pos="288"/>
          <w:tab w:val="num" w:pos="958"/>
        </w:tabs>
        <w:autoSpaceDE w:val="0"/>
        <w:autoSpaceDN w:val="0"/>
        <w:spacing w:line="360" w:lineRule="auto"/>
        <w:jc w:val="both"/>
        <w:rPr>
          <w:sz w:val="28"/>
          <w:szCs w:val="28"/>
        </w:rPr>
      </w:pPr>
      <w:proofErr w:type="spellStart"/>
      <w:r w:rsidRPr="00E55082">
        <w:rPr>
          <w:sz w:val="28"/>
          <w:szCs w:val="28"/>
        </w:rPr>
        <w:t>Самообследование</w:t>
      </w:r>
      <w:proofErr w:type="spellEnd"/>
      <w:r w:rsidRPr="00E55082">
        <w:rPr>
          <w:sz w:val="28"/>
          <w:szCs w:val="28"/>
        </w:rPr>
        <w:t xml:space="preserve"> проводится </w:t>
      </w:r>
      <w:r>
        <w:rPr>
          <w:sz w:val="28"/>
          <w:szCs w:val="28"/>
        </w:rPr>
        <w:t>Учреждением</w:t>
      </w:r>
      <w:r w:rsidRPr="00E55082">
        <w:rPr>
          <w:sz w:val="28"/>
          <w:szCs w:val="28"/>
        </w:rPr>
        <w:t xml:space="preserve"> ежегодно.</w:t>
      </w:r>
    </w:p>
    <w:p w:rsidR="00473C30" w:rsidRPr="00364658" w:rsidRDefault="00473C30" w:rsidP="00473C30">
      <w:pPr>
        <w:widowControl w:val="0"/>
        <w:numPr>
          <w:ilvl w:val="0"/>
          <w:numId w:val="3"/>
        </w:numPr>
        <w:tabs>
          <w:tab w:val="num" w:pos="1030"/>
        </w:tabs>
        <w:autoSpaceDE w:val="0"/>
        <w:autoSpaceDN w:val="0"/>
        <w:spacing w:before="72" w:line="360" w:lineRule="auto"/>
        <w:jc w:val="both"/>
        <w:rPr>
          <w:bCs/>
          <w:iCs/>
          <w:sz w:val="28"/>
          <w:szCs w:val="28"/>
        </w:rPr>
      </w:pPr>
      <w:r w:rsidRPr="00E55082">
        <w:rPr>
          <w:sz w:val="28"/>
          <w:szCs w:val="28"/>
        </w:rPr>
        <w:t xml:space="preserve">Процедура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включает в себя следующие </w:t>
      </w:r>
      <w:r w:rsidRPr="00364658">
        <w:rPr>
          <w:iCs/>
          <w:sz w:val="28"/>
          <w:szCs w:val="28"/>
        </w:rPr>
        <w:t xml:space="preserve">этапы </w:t>
      </w:r>
      <w:r w:rsidRPr="00364658">
        <w:rPr>
          <w:bCs/>
          <w:iCs/>
          <w:sz w:val="28"/>
          <w:szCs w:val="28"/>
        </w:rPr>
        <w:t>(примерный график):</w:t>
      </w:r>
    </w:p>
    <w:p w:rsidR="00473C30" w:rsidRPr="00E55082" w:rsidRDefault="00473C30" w:rsidP="00473C30">
      <w:pPr>
        <w:spacing w:before="36" w:line="360" w:lineRule="auto"/>
        <w:ind w:right="201" w:firstLine="603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- планирование и подготовку работ по </w:t>
      </w:r>
      <w:proofErr w:type="spellStart"/>
      <w:r w:rsidRPr="00E55082">
        <w:rPr>
          <w:sz w:val="28"/>
          <w:szCs w:val="28"/>
        </w:rPr>
        <w:t>самообследованию</w:t>
      </w:r>
      <w:proofErr w:type="spellEnd"/>
      <w:r w:rsidRPr="00E550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E55082">
        <w:rPr>
          <w:sz w:val="28"/>
          <w:szCs w:val="28"/>
        </w:rPr>
        <w:t>январь-февраль;</w:t>
      </w:r>
    </w:p>
    <w:p w:rsidR="00473C30" w:rsidRPr="00E55082" w:rsidRDefault="00473C30" w:rsidP="00473C30">
      <w:pPr>
        <w:spacing w:before="36" w:line="360" w:lineRule="auto"/>
        <w:ind w:firstLine="603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- организацию и проведение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55082">
        <w:rPr>
          <w:sz w:val="28"/>
          <w:szCs w:val="28"/>
        </w:rPr>
        <w:t>- 1-15 марта;</w:t>
      </w:r>
    </w:p>
    <w:p w:rsidR="00473C30" w:rsidRPr="00E55082" w:rsidRDefault="00473C30" w:rsidP="00473C30">
      <w:pPr>
        <w:spacing w:before="36" w:line="360" w:lineRule="auto"/>
        <w:ind w:firstLine="603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обобщение полученных результатов и на их основе  формирование отчета</w:t>
      </w:r>
      <w:r>
        <w:rPr>
          <w:sz w:val="28"/>
          <w:szCs w:val="28"/>
        </w:rPr>
        <w:t xml:space="preserve"> </w:t>
      </w:r>
      <w:r w:rsidRPr="00E55082">
        <w:rPr>
          <w:sz w:val="28"/>
          <w:szCs w:val="28"/>
        </w:rPr>
        <w:t>- 16-30 марта</w:t>
      </w:r>
    </w:p>
    <w:p w:rsidR="00473C30" w:rsidRPr="00E55082" w:rsidRDefault="00473C30" w:rsidP="00473C30">
      <w:pPr>
        <w:spacing w:before="36" w:line="360" w:lineRule="auto"/>
        <w:ind w:firstLine="603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- размещение результатов </w:t>
      </w:r>
      <w:proofErr w:type="spellStart"/>
      <w:r w:rsidRPr="00E55082">
        <w:rPr>
          <w:sz w:val="28"/>
          <w:szCs w:val="28"/>
        </w:rPr>
        <w:t>самообследовання</w:t>
      </w:r>
      <w:proofErr w:type="spellEnd"/>
      <w:r w:rsidRPr="00E55082">
        <w:rPr>
          <w:sz w:val="28"/>
          <w:szCs w:val="28"/>
        </w:rPr>
        <w:t xml:space="preserve"> на сайте </w:t>
      </w:r>
      <w:r>
        <w:rPr>
          <w:sz w:val="28"/>
          <w:szCs w:val="28"/>
        </w:rPr>
        <w:t xml:space="preserve">Учреждения </w:t>
      </w:r>
      <w:r w:rsidRPr="00E55082">
        <w:rPr>
          <w:sz w:val="28"/>
          <w:szCs w:val="28"/>
        </w:rPr>
        <w:t xml:space="preserve"> и направление учредителю - 1-20 апреля;</w:t>
      </w:r>
    </w:p>
    <w:p w:rsidR="00473C30" w:rsidRPr="00E55082" w:rsidRDefault="00473C30" w:rsidP="00473C30">
      <w:pPr>
        <w:spacing w:before="72" w:line="360" w:lineRule="auto"/>
        <w:ind w:firstLine="603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рассмотрение отчета органом управления, к компетенции которого относится решени</w:t>
      </w:r>
      <w:r>
        <w:rPr>
          <w:sz w:val="28"/>
          <w:szCs w:val="28"/>
        </w:rPr>
        <w:t>е данного вопроса (Учредителем) - 21 апреля -</w:t>
      </w:r>
      <w:r w:rsidRPr="00E55082">
        <w:rPr>
          <w:sz w:val="28"/>
          <w:szCs w:val="28"/>
        </w:rPr>
        <w:t xml:space="preserve"> 20 мая.</w:t>
      </w:r>
    </w:p>
    <w:p w:rsidR="00473C30" w:rsidRPr="00E55082" w:rsidRDefault="00473C30" w:rsidP="00473C30">
      <w:pPr>
        <w:spacing w:line="360" w:lineRule="auto"/>
        <w:ind w:firstLine="201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   Сроки, форма проведения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, состав лиц, привлекаемых для его проведения, определяются </w:t>
      </w:r>
      <w:r>
        <w:rPr>
          <w:sz w:val="28"/>
          <w:szCs w:val="28"/>
        </w:rPr>
        <w:t xml:space="preserve">Учреждением </w:t>
      </w:r>
      <w:r w:rsidRPr="00E55082">
        <w:rPr>
          <w:sz w:val="28"/>
          <w:szCs w:val="28"/>
        </w:rPr>
        <w:t xml:space="preserve"> самостоятельно.</w:t>
      </w:r>
    </w:p>
    <w:p w:rsidR="00473C30" w:rsidRPr="00E55082" w:rsidRDefault="00473C30" w:rsidP="00473C30">
      <w:pPr>
        <w:spacing w:line="360" w:lineRule="auto"/>
        <w:ind w:firstLine="603"/>
        <w:jc w:val="both"/>
        <w:rPr>
          <w:sz w:val="28"/>
          <w:szCs w:val="28"/>
        </w:rPr>
      </w:pPr>
      <w:proofErr w:type="spellStart"/>
      <w:r w:rsidRPr="00E55082">
        <w:rPr>
          <w:sz w:val="28"/>
          <w:szCs w:val="28"/>
        </w:rPr>
        <w:t>Самообследование</w:t>
      </w:r>
      <w:proofErr w:type="spellEnd"/>
      <w:r w:rsidRPr="00E55082">
        <w:rPr>
          <w:sz w:val="28"/>
          <w:szCs w:val="28"/>
        </w:rPr>
        <w:t xml:space="preserve"> проводится по решению педагогического совета </w:t>
      </w:r>
      <w:r>
        <w:rPr>
          <w:sz w:val="28"/>
          <w:szCs w:val="28"/>
        </w:rPr>
        <w:t>Учреждения</w:t>
      </w:r>
      <w:r w:rsidRPr="00E55082">
        <w:rPr>
          <w:sz w:val="28"/>
          <w:szCs w:val="28"/>
        </w:rPr>
        <w:t xml:space="preserve">. </w:t>
      </w:r>
      <w:r w:rsidRPr="00E55082"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Директор Учреждения</w:t>
      </w:r>
      <w:r w:rsidRPr="00E55082">
        <w:rPr>
          <w:sz w:val="28"/>
          <w:szCs w:val="28"/>
        </w:rPr>
        <w:t xml:space="preserve"> издает</w:t>
      </w:r>
      <w:r w:rsidRPr="00E55082">
        <w:rPr>
          <w:sz w:val="28"/>
          <w:szCs w:val="28"/>
          <w:vertAlign w:val="superscript"/>
        </w:rPr>
        <w:t xml:space="preserve"> </w:t>
      </w:r>
      <w:r w:rsidRPr="00E55082">
        <w:rPr>
          <w:sz w:val="28"/>
          <w:szCs w:val="28"/>
        </w:rPr>
        <w:t xml:space="preserve">приказ о порядке, сроках проведения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и составе комиссии.</w:t>
      </w:r>
    </w:p>
    <w:p w:rsidR="00473C30" w:rsidRPr="00E55082" w:rsidRDefault="00473C30" w:rsidP="00473C30">
      <w:pPr>
        <w:spacing w:before="36" w:line="360" w:lineRule="auto"/>
        <w:ind w:firstLine="605"/>
        <w:jc w:val="both"/>
        <w:rPr>
          <w:sz w:val="28"/>
          <w:szCs w:val="28"/>
        </w:rPr>
      </w:pPr>
      <w:r w:rsidRPr="00E55082">
        <w:rPr>
          <w:sz w:val="28"/>
          <w:szCs w:val="28"/>
        </w:rPr>
        <w:lastRenderedPageBreak/>
        <w:t xml:space="preserve">Председателем комиссии является </w:t>
      </w:r>
      <w:r>
        <w:rPr>
          <w:sz w:val="28"/>
          <w:szCs w:val="28"/>
        </w:rPr>
        <w:t>директор Учреждения</w:t>
      </w:r>
      <w:r w:rsidRPr="00E55082">
        <w:rPr>
          <w:sz w:val="28"/>
          <w:szCs w:val="28"/>
        </w:rPr>
        <w:t>, заместителем</w:t>
      </w:r>
      <w:r w:rsidRPr="00E55082">
        <w:rPr>
          <w:sz w:val="28"/>
          <w:szCs w:val="28"/>
          <w:vertAlign w:val="superscript"/>
        </w:rPr>
        <w:t xml:space="preserve"> </w:t>
      </w:r>
      <w:r w:rsidRPr="00E55082">
        <w:rPr>
          <w:sz w:val="28"/>
          <w:szCs w:val="28"/>
        </w:rPr>
        <w:t>председателя комиссии - заместитель директора по учебной работе.</w:t>
      </w:r>
    </w:p>
    <w:p w:rsidR="00473C30" w:rsidRPr="00E55082" w:rsidRDefault="00473C30" w:rsidP="00473C30">
      <w:pPr>
        <w:spacing w:before="72" w:line="360" w:lineRule="auto"/>
        <w:ind w:firstLine="605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Для  проведения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в состав комиссии рекомендуется включать внешних представителей от других образовательных</w:t>
      </w:r>
      <w:r w:rsidRPr="00E55082">
        <w:rPr>
          <w:b/>
          <w:bCs/>
          <w:sz w:val="28"/>
          <w:szCs w:val="28"/>
        </w:rPr>
        <w:t xml:space="preserve">, </w:t>
      </w:r>
      <w:proofErr w:type="spellStart"/>
      <w:r w:rsidRPr="00E55082">
        <w:rPr>
          <w:sz w:val="28"/>
          <w:szCs w:val="28"/>
        </w:rPr>
        <w:t>общественно</w:t>
      </w:r>
      <w:r w:rsidRPr="00E55082">
        <w:rPr>
          <w:sz w:val="28"/>
          <w:szCs w:val="28"/>
        </w:rPr>
        <w:softHyphen/>
        <w:t>государственных</w:t>
      </w:r>
      <w:proofErr w:type="spellEnd"/>
      <w:r w:rsidRPr="00E55082">
        <w:rPr>
          <w:sz w:val="28"/>
          <w:szCs w:val="28"/>
        </w:rPr>
        <w:t xml:space="preserve"> организаций, родительской общественности</w:t>
      </w:r>
      <w:r w:rsidRPr="00E55082">
        <w:rPr>
          <w:sz w:val="28"/>
          <w:szCs w:val="28"/>
          <w:vertAlign w:val="subscript"/>
        </w:rPr>
        <w:t xml:space="preserve"> </w:t>
      </w:r>
      <w:r w:rsidRPr="00E55082">
        <w:rPr>
          <w:sz w:val="28"/>
          <w:szCs w:val="28"/>
        </w:rPr>
        <w:t>и т.д.</w:t>
      </w:r>
    </w:p>
    <w:p w:rsidR="00473C30" w:rsidRPr="00E55082" w:rsidRDefault="00473C30" w:rsidP="00473C30">
      <w:pPr>
        <w:spacing w:before="72" w:line="360" w:lineRule="auto"/>
        <w:ind w:firstLine="605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Комиссия по проведению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утверждает материалы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>.</w:t>
      </w:r>
    </w:p>
    <w:p w:rsidR="00473C30" w:rsidRPr="00E55082" w:rsidRDefault="00473C30" w:rsidP="00473C30">
      <w:pPr>
        <w:spacing w:before="36" w:line="360" w:lineRule="auto"/>
        <w:ind w:firstLine="605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По результатам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составляется отчет, в котором подводятся итоги и содержатся конкретные выводы по отдельным направлениям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>.</w:t>
      </w:r>
    </w:p>
    <w:p w:rsidR="00473C30" w:rsidRPr="00E55082" w:rsidRDefault="00473C30" w:rsidP="00473C30">
      <w:pPr>
        <w:tabs>
          <w:tab w:val="left" w:pos="0"/>
        </w:tabs>
        <w:spacing w:before="72" w:line="360" w:lineRule="auto"/>
        <w:ind w:left="567" w:firstLine="142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В процессе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проводится анализ и оценка:   </w:t>
      </w:r>
    </w:p>
    <w:p w:rsidR="00473C30" w:rsidRPr="009C03D8" w:rsidRDefault="00473C30" w:rsidP="00473C30">
      <w:pPr>
        <w:spacing w:before="36" w:line="360" w:lineRule="auto"/>
        <w:jc w:val="both"/>
        <w:rPr>
          <w:bCs/>
          <w:sz w:val="28"/>
          <w:szCs w:val="28"/>
        </w:rPr>
      </w:pPr>
      <w:r w:rsidRPr="009C03D8">
        <w:rPr>
          <w:sz w:val="28"/>
          <w:szCs w:val="28"/>
        </w:rPr>
        <w:t xml:space="preserve">- </w:t>
      </w:r>
      <w:r w:rsidRPr="009C03D8">
        <w:rPr>
          <w:bCs/>
          <w:sz w:val="28"/>
          <w:szCs w:val="28"/>
        </w:rPr>
        <w:t>образовательной деятельности, функционировани</w:t>
      </w:r>
      <w:r>
        <w:rPr>
          <w:bCs/>
          <w:sz w:val="28"/>
          <w:szCs w:val="28"/>
        </w:rPr>
        <w:t xml:space="preserve">я </w:t>
      </w:r>
      <w:r w:rsidRPr="009C03D8">
        <w:rPr>
          <w:bCs/>
          <w:sz w:val="28"/>
          <w:szCs w:val="28"/>
        </w:rPr>
        <w:t>внутренней системы оценки качества образования</w:t>
      </w:r>
      <w:r>
        <w:rPr>
          <w:bCs/>
          <w:sz w:val="28"/>
          <w:szCs w:val="28"/>
        </w:rPr>
        <w:t>,</w:t>
      </w:r>
    </w:p>
    <w:p w:rsidR="00473C30" w:rsidRPr="009C03D8" w:rsidRDefault="00473C30" w:rsidP="00473C30">
      <w:pPr>
        <w:spacing w:before="144" w:line="360" w:lineRule="auto"/>
        <w:jc w:val="both"/>
        <w:rPr>
          <w:bCs/>
          <w:sz w:val="28"/>
          <w:szCs w:val="28"/>
        </w:rPr>
      </w:pPr>
      <w:r w:rsidRPr="009C03D8"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>с</w:t>
      </w:r>
      <w:r w:rsidRPr="009C03D8">
        <w:rPr>
          <w:bCs/>
          <w:sz w:val="28"/>
          <w:szCs w:val="28"/>
        </w:rPr>
        <w:t>истем</w:t>
      </w:r>
      <w:r>
        <w:rPr>
          <w:bCs/>
          <w:sz w:val="28"/>
          <w:szCs w:val="28"/>
        </w:rPr>
        <w:t>ы</w:t>
      </w:r>
      <w:r w:rsidRPr="009C03D8">
        <w:rPr>
          <w:bCs/>
          <w:sz w:val="28"/>
          <w:szCs w:val="28"/>
        </w:rPr>
        <w:t xml:space="preserve"> </w:t>
      </w:r>
      <w:r w:rsidRPr="009C03D8">
        <w:rPr>
          <w:sz w:val="28"/>
          <w:szCs w:val="28"/>
        </w:rPr>
        <w:t xml:space="preserve">управления </w:t>
      </w:r>
      <w:r>
        <w:rPr>
          <w:bCs/>
          <w:sz w:val="28"/>
          <w:szCs w:val="28"/>
        </w:rPr>
        <w:t>Учреждения,</w:t>
      </w:r>
    </w:p>
    <w:p w:rsidR="00473C30" w:rsidRPr="009C03D8" w:rsidRDefault="00473C30" w:rsidP="00473C30">
      <w:pPr>
        <w:spacing w:before="108" w:line="360" w:lineRule="auto"/>
        <w:jc w:val="both"/>
        <w:rPr>
          <w:sz w:val="28"/>
          <w:szCs w:val="28"/>
        </w:rPr>
      </w:pPr>
      <w:r w:rsidRPr="009C03D8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9C03D8">
        <w:rPr>
          <w:sz w:val="28"/>
          <w:szCs w:val="28"/>
        </w:rPr>
        <w:t>одержани</w:t>
      </w:r>
      <w:r>
        <w:rPr>
          <w:sz w:val="28"/>
          <w:szCs w:val="28"/>
        </w:rPr>
        <w:t>я и качества</w:t>
      </w:r>
      <w:r w:rsidRPr="009C03D8">
        <w:rPr>
          <w:sz w:val="28"/>
          <w:szCs w:val="28"/>
        </w:rPr>
        <w:t xml:space="preserve"> подготовки обучающихся, </w:t>
      </w:r>
      <w:proofErr w:type="spellStart"/>
      <w:r>
        <w:rPr>
          <w:sz w:val="28"/>
          <w:szCs w:val="28"/>
        </w:rPr>
        <w:t>востребованности</w:t>
      </w:r>
      <w:proofErr w:type="spellEnd"/>
      <w:r>
        <w:rPr>
          <w:sz w:val="28"/>
          <w:szCs w:val="28"/>
        </w:rPr>
        <w:t xml:space="preserve"> </w:t>
      </w:r>
      <w:r w:rsidRPr="009C03D8">
        <w:rPr>
          <w:sz w:val="28"/>
          <w:szCs w:val="28"/>
        </w:rPr>
        <w:t>выпускников</w:t>
      </w:r>
      <w:r>
        <w:rPr>
          <w:sz w:val="28"/>
          <w:szCs w:val="28"/>
        </w:rPr>
        <w:t>,</w:t>
      </w:r>
    </w:p>
    <w:p w:rsidR="00473C30" w:rsidRPr="009C03D8" w:rsidRDefault="00473C30" w:rsidP="00473C30">
      <w:pPr>
        <w:spacing w:line="360" w:lineRule="auto"/>
        <w:jc w:val="both"/>
        <w:rPr>
          <w:bCs/>
          <w:sz w:val="28"/>
          <w:szCs w:val="28"/>
        </w:rPr>
      </w:pPr>
      <w:r w:rsidRPr="009C03D8"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>организации</w:t>
      </w:r>
      <w:r w:rsidRPr="009C03D8">
        <w:rPr>
          <w:bCs/>
          <w:sz w:val="28"/>
          <w:szCs w:val="28"/>
        </w:rPr>
        <w:t xml:space="preserve"> учебного процесса</w:t>
      </w:r>
      <w:r>
        <w:rPr>
          <w:bCs/>
          <w:sz w:val="28"/>
          <w:szCs w:val="28"/>
        </w:rPr>
        <w:t>,</w:t>
      </w:r>
    </w:p>
    <w:p w:rsidR="00473C30" w:rsidRPr="009C03D8" w:rsidRDefault="00473C30" w:rsidP="00473C30">
      <w:pPr>
        <w:spacing w:line="360" w:lineRule="auto"/>
        <w:jc w:val="both"/>
        <w:rPr>
          <w:bCs/>
          <w:sz w:val="28"/>
          <w:szCs w:val="28"/>
        </w:rPr>
      </w:pPr>
      <w:r w:rsidRPr="009C03D8">
        <w:rPr>
          <w:sz w:val="28"/>
          <w:szCs w:val="28"/>
        </w:rPr>
        <w:t xml:space="preserve">-  </w:t>
      </w:r>
      <w:r>
        <w:rPr>
          <w:bCs/>
          <w:sz w:val="28"/>
          <w:szCs w:val="28"/>
        </w:rPr>
        <w:t>к</w:t>
      </w:r>
      <w:r w:rsidRPr="009C03D8">
        <w:rPr>
          <w:bCs/>
          <w:sz w:val="28"/>
          <w:szCs w:val="28"/>
        </w:rPr>
        <w:t>ачеств</w:t>
      </w:r>
      <w:r>
        <w:rPr>
          <w:bCs/>
          <w:sz w:val="28"/>
          <w:szCs w:val="28"/>
        </w:rPr>
        <w:t>а</w:t>
      </w:r>
      <w:r w:rsidRPr="009C03D8">
        <w:rPr>
          <w:bCs/>
          <w:sz w:val="28"/>
          <w:szCs w:val="28"/>
        </w:rPr>
        <w:t xml:space="preserve"> кадрового, учебно-методического, </w:t>
      </w:r>
      <w:r w:rsidRPr="009C03D8">
        <w:rPr>
          <w:sz w:val="28"/>
          <w:szCs w:val="28"/>
        </w:rPr>
        <w:t>библиотечно-информационного</w:t>
      </w:r>
      <w:r w:rsidRPr="009C03D8">
        <w:rPr>
          <w:bCs/>
          <w:sz w:val="28"/>
          <w:szCs w:val="28"/>
        </w:rPr>
        <w:t xml:space="preserve"> </w:t>
      </w:r>
      <w:proofErr w:type="gramStart"/>
      <w:r w:rsidRPr="009C03D8">
        <w:rPr>
          <w:bCs/>
          <w:sz w:val="28"/>
          <w:szCs w:val="28"/>
        </w:rPr>
        <w:t>обеспечении</w:t>
      </w:r>
      <w:proofErr w:type="gramEnd"/>
      <w:r w:rsidRPr="009C03D8">
        <w:rPr>
          <w:bCs/>
          <w:sz w:val="28"/>
          <w:szCs w:val="28"/>
        </w:rPr>
        <w:t>, материально-технической базы</w:t>
      </w:r>
      <w:r>
        <w:rPr>
          <w:bCs/>
          <w:sz w:val="28"/>
          <w:szCs w:val="28"/>
        </w:rPr>
        <w:t>,</w:t>
      </w:r>
    </w:p>
    <w:p w:rsidR="00473C30" w:rsidRPr="000B2411" w:rsidRDefault="00473C30" w:rsidP="00473C30">
      <w:pPr>
        <w:spacing w:before="72"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55082">
        <w:rPr>
          <w:sz w:val="28"/>
          <w:szCs w:val="28"/>
        </w:rPr>
        <w:t>пока</w:t>
      </w:r>
      <w:r>
        <w:rPr>
          <w:sz w:val="28"/>
          <w:szCs w:val="28"/>
        </w:rPr>
        <w:t>зателей деятельности Учреждения,</w:t>
      </w:r>
      <w:r w:rsidRPr="00E55082">
        <w:rPr>
          <w:sz w:val="28"/>
          <w:szCs w:val="28"/>
        </w:rPr>
        <w:t xml:space="preserve"> устанавливаемых приказом Министерства образования и науки от 10.12.2013г. №1324 «Об утверждении показателей деятельности </w:t>
      </w:r>
      <w:r>
        <w:rPr>
          <w:sz w:val="28"/>
          <w:szCs w:val="28"/>
        </w:rPr>
        <w:t xml:space="preserve"> </w:t>
      </w:r>
      <w:r w:rsidRPr="00E55082">
        <w:rPr>
          <w:sz w:val="28"/>
          <w:szCs w:val="28"/>
        </w:rPr>
        <w:t xml:space="preserve">образовательной организации, подлежащей </w:t>
      </w:r>
      <w:proofErr w:type="spellStart"/>
      <w:r w:rsidRPr="00E55082">
        <w:rPr>
          <w:sz w:val="28"/>
          <w:szCs w:val="28"/>
        </w:rPr>
        <w:t>самообследованию</w:t>
      </w:r>
      <w:proofErr w:type="spellEnd"/>
      <w:r w:rsidRPr="00E55082">
        <w:rPr>
          <w:sz w:val="28"/>
          <w:szCs w:val="28"/>
        </w:rPr>
        <w:t>».</w:t>
      </w:r>
    </w:p>
    <w:p w:rsidR="00473C30" w:rsidRPr="00E55082" w:rsidRDefault="00473C30" w:rsidP="00473C30">
      <w:pPr>
        <w:spacing w:before="180" w:line="360" w:lineRule="auto"/>
        <w:ind w:firstLine="605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Результаты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 </w:t>
      </w:r>
      <w:r w:rsidRPr="00E55082">
        <w:rPr>
          <w:sz w:val="28"/>
          <w:szCs w:val="28"/>
        </w:rPr>
        <w:t xml:space="preserve"> оформляются в виде отчета, включающего аналитическую часть и результаты анализа показателей деятельности </w:t>
      </w:r>
      <w:r>
        <w:rPr>
          <w:sz w:val="28"/>
          <w:szCs w:val="28"/>
        </w:rPr>
        <w:t>Учреждения</w:t>
      </w:r>
      <w:r w:rsidRPr="00E55082">
        <w:rPr>
          <w:sz w:val="28"/>
          <w:szCs w:val="28"/>
        </w:rPr>
        <w:t xml:space="preserve">, подлежащей </w:t>
      </w:r>
      <w:proofErr w:type="spellStart"/>
      <w:r w:rsidRPr="00E55082">
        <w:rPr>
          <w:sz w:val="28"/>
          <w:szCs w:val="28"/>
        </w:rPr>
        <w:t>самообследованию</w:t>
      </w:r>
      <w:proofErr w:type="spellEnd"/>
      <w:r w:rsidRPr="00E55082">
        <w:rPr>
          <w:sz w:val="28"/>
          <w:szCs w:val="28"/>
        </w:rPr>
        <w:t>.</w:t>
      </w:r>
    </w:p>
    <w:p w:rsidR="00473C30" w:rsidRPr="00E55082" w:rsidRDefault="00473C30" w:rsidP="00473C30">
      <w:pPr>
        <w:spacing w:before="108" w:after="432" w:line="403" w:lineRule="auto"/>
        <w:ind w:firstLine="605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В следующих разделах Порядка указаны направления и содержание процедуры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>.</w:t>
      </w:r>
    </w:p>
    <w:p w:rsidR="00473C30" w:rsidRPr="00E55082" w:rsidRDefault="00473C30" w:rsidP="00473C30">
      <w:pPr>
        <w:spacing w:before="36" w:line="360" w:lineRule="auto"/>
        <w:jc w:val="center"/>
        <w:rPr>
          <w:b/>
          <w:bCs/>
          <w:sz w:val="28"/>
          <w:szCs w:val="28"/>
        </w:rPr>
      </w:pPr>
      <w:r w:rsidRPr="00E55082">
        <w:rPr>
          <w:sz w:val="28"/>
          <w:szCs w:val="28"/>
        </w:rPr>
        <w:lastRenderedPageBreak/>
        <w:t xml:space="preserve">2. </w:t>
      </w:r>
      <w:r w:rsidRPr="00E55082">
        <w:rPr>
          <w:b/>
          <w:bCs/>
          <w:sz w:val="28"/>
          <w:szCs w:val="28"/>
        </w:rPr>
        <w:t>Оценка образовательной деятельности, функционирования</w:t>
      </w:r>
      <w:r w:rsidRPr="00E55082">
        <w:rPr>
          <w:b/>
          <w:bCs/>
          <w:sz w:val="28"/>
          <w:szCs w:val="28"/>
        </w:rPr>
        <w:br/>
        <w:t>внутренней системы оценки качества образования</w:t>
      </w:r>
    </w:p>
    <w:p w:rsidR="00473C30" w:rsidRPr="00E55082" w:rsidRDefault="00473C30" w:rsidP="00473C30">
      <w:pPr>
        <w:spacing w:before="36" w:line="360" w:lineRule="auto"/>
        <w:rPr>
          <w:b/>
          <w:bCs/>
          <w:sz w:val="28"/>
          <w:szCs w:val="28"/>
        </w:rPr>
      </w:pPr>
    </w:p>
    <w:p w:rsidR="00473C30" w:rsidRPr="00E55082" w:rsidRDefault="00473C30" w:rsidP="00473C30">
      <w:pPr>
        <w:spacing w:before="72" w:line="360" w:lineRule="auto"/>
        <w:ind w:firstLine="607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Основной задачей оценк</w:t>
      </w:r>
      <w:r>
        <w:rPr>
          <w:sz w:val="28"/>
          <w:szCs w:val="28"/>
        </w:rPr>
        <w:t xml:space="preserve">и образовательной деятельности, </w:t>
      </w:r>
      <w:r w:rsidRPr="00E55082">
        <w:rPr>
          <w:sz w:val="28"/>
          <w:szCs w:val="28"/>
        </w:rPr>
        <w:t>ф</w:t>
      </w:r>
      <w:r w:rsidRPr="00E55082">
        <w:rPr>
          <w:bCs/>
          <w:sz w:val="28"/>
          <w:szCs w:val="28"/>
        </w:rPr>
        <w:t>ункционирован</w:t>
      </w:r>
      <w:r w:rsidRPr="00E55082">
        <w:rPr>
          <w:sz w:val="28"/>
          <w:szCs w:val="28"/>
        </w:rPr>
        <w:t>ия внутренней системы оценки качества образования является определение степени соответствия образовательных результатов</w:t>
      </w:r>
      <w:r>
        <w:rPr>
          <w:sz w:val="28"/>
          <w:szCs w:val="28"/>
        </w:rPr>
        <w:t xml:space="preserve"> </w:t>
      </w:r>
      <w:r w:rsidRPr="00E55082">
        <w:rPr>
          <w:sz w:val="28"/>
          <w:szCs w:val="28"/>
        </w:rPr>
        <w:t xml:space="preserve">обучающихся федеральным государственным требованиям к дополнительным </w:t>
      </w:r>
      <w:proofErr w:type="spellStart"/>
      <w:r w:rsidRPr="00E55082">
        <w:rPr>
          <w:sz w:val="28"/>
          <w:szCs w:val="28"/>
        </w:rPr>
        <w:t>предпрофессиональным</w:t>
      </w:r>
      <w:proofErr w:type="spellEnd"/>
      <w:r w:rsidRPr="00E55082">
        <w:rPr>
          <w:sz w:val="28"/>
          <w:szCs w:val="28"/>
        </w:rPr>
        <w:t xml:space="preserve"> общеобразовательным программам в области искусств, дополнительным </w:t>
      </w:r>
      <w:proofErr w:type="spellStart"/>
      <w:r w:rsidRPr="00E55082">
        <w:rPr>
          <w:sz w:val="28"/>
          <w:szCs w:val="28"/>
        </w:rPr>
        <w:t>общеразвивающим</w:t>
      </w:r>
      <w:proofErr w:type="spellEnd"/>
      <w:r w:rsidRPr="00E55082">
        <w:rPr>
          <w:sz w:val="28"/>
          <w:szCs w:val="28"/>
        </w:rPr>
        <w:t xml:space="preserve"> программам в области искусств, разработанным </w:t>
      </w:r>
      <w:r w:rsidR="00DA6B94">
        <w:rPr>
          <w:sz w:val="28"/>
          <w:szCs w:val="28"/>
        </w:rPr>
        <w:t>Учреждением</w:t>
      </w:r>
      <w:r w:rsidRPr="00E55082">
        <w:rPr>
          <w:sz w:val="28"/>
          <w:szCs w:val="28"/>
        </w:rPr>
        <w:t>.</w:t>
      </w:r>
    </w:p>
    <w:p w:rsidR="00473C30" w:rsidRPr="00E55082" w:rsidRDefault="00473C30" w:rsidP="00473C30">
      <w:pPr>
        <w:spacing w:before="108" w:line="321" w:lineRule="auto"/>
        <w:ind w:left="607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Задачами  оценки  образовательной деятельности также являются:</w:t>
      </w:r>
    </w:p>
    <w:p w:rsidR="00473C30" w:rsidRPr="00E55082" w:rsidRDefault="00473C30" w:rsidP="00473C30">
      <w:pPr>
        <w:spacing w:before="72" w:line="360" w:lineRule="auto"/>
        <w:ind w:left="607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- прогноз основных тенденций развития </w:t>
      </w:r>
      <w:r w:rsidR="00DA6B94">
        <w:rPr>
          <w:sz w:val="28"/>
          <w:szCs w:val="28"/>
        </w:rPr>
        <w:t>Учреждения</w:t>
      </w:r>
      <w:r w:rsidRPr="00E55082">
        <w:rPr>
          <w:sz w:val="28"/>
          <w:szCs w:val="28"/>
        </w:rPr>
        <w:t>;</w:t>
      </w:r>
    </w:p>
    <w:p w:rsidR="00473C30" w:rsidRPr="00E55082" w:rsidRDefault="00473C30" w:rsidP="00473C30">
      <w:pPr>
        <w:spacing w:before="36" w:line="360" w:lineRule="auto"/>
        <w:ind w:firstLine="607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обеспечение руководителей и специалистов системы управления образованием разных уровней аналитической информацией и вариантами управленческих решений.</w:t>
      </w:r>
    </w:p>
    <w:p w:rsidR="00473C30" w:rsidRPr="00E55082" w:rsidRDefault="00473C30" w:rsidP="00473C30">
      <w:pPr>
        <w:spacing w:before="72" w:line="360" w:lineRule="auto"/>
        <w:ind w:firstLine="607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Выполнение данных задач обеспечивается содержанием оценки образовательной деятельности, которое включает:</w:t>
      </w:r>
    </w:p>
    <w:p w:rsidR="00473C30" w:rsidRPr="00E55082" w:rsidRDefault="00473C30" w:rsidP="00473C30">
      <w:pPr>
        <w:widowControl w:val="0"/>
        <w:numPr>
          <w:ilvl w:val="0"/>
          <w:numId w:val="6"/>
        </w:numPr>
        <w:tabs>
          <w:tab w:val="num" w:pos="426"/>
          <w:tab w:val="num" w:pos="1111"/>
        </w:tabs>
        <w:autoSpaceDE w:val="0"/>
        <w:autoSpaceDN w:val="0"/>
        <w:spacing w:before="36" w:line="360" w:lineRule="auto"/>
        <w:ind w:left="607" w:firstLine="0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оценку состояния и эффективности деятельности </w:t>
      </w:r>
      <w:r w:rsidR="00DA6B94">
        <w:rPr>
          <w:sz w:val="28"/>
          <w:szCs w:val="28"/>
        </w:rPr>
        <w:t>Учреждения</w:t>
      </w:r>
      <w:r w:rsidRPr="00E55082">
        <w:rPr>
          <w:sz w:val="28"/>
          <w:szCs w:val="28"/>
        </w:rPr>
        <w:t>;</w:t>
      </w:r>
    </w:p>
    <w:p w:rsidR="00473C30" w:rsidRPr="00E55082" w:rsidRDefault="00473C30" w:rsidP="00473C30">
      <w:pPr>
        <w:widowControl w:val="0"/>
        <w:numPr>
          <w:ilvl w:val="0"/>
          <w:numId w:val="6"/>
        </w:numPr>
        <w:tabs>
          <w:tab w:val="num" w:pos="426"/>
          <w:tab w:val="num" w:pos="1111"/>
        </w:tabs>
        <w:autoSpaceDE w:val="0"/>
        <w:autoSpaceDN w:val="0"/>
        <w:spacing w:before="36" w:line="360" w:lineRule="auto"/>
        <w:ind w:left="607" w:firstLine="0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определение показателей и критериев качества образования, проведение анализа содержания на основании разработанных показателей и критериев; </w:t>
      </w:r>
    </w:p>
    <w:p w:rsidR="00473C30" w:rsidRPr="00E55082" w:rsidRDefault="00473C30" w:rsidP="00473C30">
      <w:pPr>
        <w:widowControl w:val="0"/>
        <w:numPr>
          <w:ilvl w:val="0"/>
          <w:numId w:val="6"/>
        </w:numPr>
        <w:autoSpaceDE w:val="0"/>
        <w:autoSpaceDN w:val="0"/>
        <w:spacing w:before="108" w:line="360" w:lineRule="auto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выявление факторов, влияющих на качество образования;</w:t>
      </w:r>
    </w:p>
    <w:p w:rsidR="00473C30" w:rsidRPr="00E55082" w:rsidRDefault="00473C30" w:rsidP="00473C30">
      <w:pPr>
        <w:widowControl w:val="0"/>
        <w:numPr>
          <w:ilvl w:val="0"/>
          <w:numId w:val="6"/>
        </w:numPr>
        <w:autoSpaceDE w:val="0"/>
        <w:autoSpaceDN w:val="0"/>
        <w:spacing w:before="36" w:line="360" w:lineRule="auto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оценку </w:t>
      </w:r>
      <w:proofErr w:type="gramStart"/>
      <w:r w:rsidRPr="00E55082">
        <w:rPr>
          <w:sz w:val="28"/>
          <w:szCs w:val="28"/>
        </w:rPr>
        <w:t>уровня индивидуальных образовательных достижений обучающихся результатов реализации индивидуальных</w:t>
      </w:r>
      <w:r w:rsidRPr="00E55082">
        <w:rPr>
          <w:sz w:val="28"/>
          <w:szCs w:val="28"/>
          <w:vertAlign w:val="superscript"/>
        </w:rPr>
        <w:t xml:space="preserve"> </w:t>
      </w:r>
      <w:r w:rsidRPr="00E55082">
        <w:rPr>
          <w:sz w:val="28"/>
          <w:szCs w:val="28"/>
        </w:rPr>
        <w:t>учебных планов</w:t>
      </w:r>
      <w:proofErr w:type="gramEnd"/>
      <w:r w:rsidRPr="00E55082">
        <w:rPr>
          <w:sz w:val="28"/>
          <w:szCs w:val="28"/>
        </w:rPr>
        <w:t>;</w:t>
      </w:r>
    </w:p>
    <w:p w:rsidR="00473C30" w:rsidRPr="00E55082" w:rsidRDefault="00473C30" w:rsidP="00473C30">
      <w:pPr>
        <w:widowControl w:val="0"/>
        <w:numPr>
          <w:ilvl w:val="0"/>
          <w:numId w:val="6"/>
        </w:numPr>
        <w:autoSpaceDE w:val="0"/>
        <w:autoSpaceDN w:val="0"/>
        <w:spacing w:before="72" w:line="360" w:lineRule="auto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разработку локальной нормативной правовой документации </w:t>
      </w:r>
      <w:r w:rsidRPr="00E55082">
        <w:rPr>
          <w:bCs/>
          <w:sz w:val="28"/>
          <w:szCs w:val="28"/>
        </w:rPr>
        <w:t>и</w:t>
      </w:r>
      <w:r w:rsidRPr="00E55082">
        <w:rPr>
          <w:b/>
          <w:bCs/>
          <w:sz w:val="28"/>
          <w:szCs w:val="28"/>
        </w:rPr>
        <w:t xml:space="preserve"> </w:t>
      </w:r>
      <w:r w:rsidRPr="00E55082">
        <w:rPr>
          <w:sz w:val="28"/>
          <w:szCs w:val="28"/>
        </w:rPr>
        <w:t xml:space="preserve">норм образовательной деятельности </w:t>
      </w:r>
      <w:r w:rsidRPr="00E55082">
        <w:rPr>
          <w:bCs/>
          <w:sz w:val="28"/>
          <w:szCs w:val="28"/>
        </w:rPr>
        <w:t>в</w:t>
      </w:r>
      <w:r w:rsidRPr="00E55082">
        <w:rPr>
          <w:b/>
          <w:bCs/>
          <w:sz w:val="28"/>
          <w:szCs w:val="28"/>
        </w:rPr>
        <w:t xml:space="preserve"> </w:t>
      </w:r>
      <w:r w:rsidRPr="00E55082">
        <w:rPr>
          <w:sz w:val="28"/>
          <w:szCs w:val="28"/>
        </w:rPr>
        <w:t>соответствии с законодательством Российской Федерации об образовании.</w:t>
      </w:r>
    </w:p>
    <w:p w:rsidR="00473C30" w:rsidRPr="00E55082" w:rsidRDefault="00473C30" w:rsidP="00473C30">
      <w:pPr>
        <w:spacing w:before="108" w:line="360" w:lineRule="auto"/>
        <w:ind w:firstLine="607"/>
        <w:jc w:val="both"/>
        <w:rPr>
          <w:b/>
          <w:bCs/>
          <w:sz w:val="28"/>
          <w:szCs w:val="28"/>
        </w:rPr>
      </w:pPr>
      <w:r w:rsidRPr="00E55082">
        <w:rPr>
          <w:sz w:val="28"/>
          <w:szCs w:val="28"/>
        </w:rPr>
        <w:lastRenderedPageBreak/>
        <w:t xml:space="preserve">В основу </w:t>
      </w:r>
      <w:proofErr w:type="gramStart"/>
      <w:r w:rsidRPr="00E55082">
        <w:rPr>
          <w:sz w:val="28"/>
          <w:szCs w:val="28"/>
        </w:rPr>
        <w:t xml:space="preserve">системы оценки </w:t>
      </w:r>
      <w:r w:rsidR="0089183F">
        <w:rPr>
          <w:sz w:val="28"/>
          <w:szCs w:val="28"/>
        </w:rPr>
        <w:t>качества образования Учреждения</w:t>
      </w:r>
      <w:proofErr w:type="gramEnd"/>
      <w:r w:rsidRPr="00E55082">
        <w:rPr>
          <w:sz w:val="28"/>
          <w:szCs w:val="28"/>
        </w:rPr>
        <w:t xml:space="preserve"> положены принцип</w:t>
      </w:r>
      <w:r w:rsidRPr="00E55082">
        <w:rPr>
          <w:bCs/>
          <w:sz w:val="28"/>
          <w:szCs w:val="28"/>
        </w:rPr>
        <w:t>ы:</w:t>
      </w:r>
    </w:p>
    <w:p w:rsidR="00473C30" w:rsidRPr="00E55082" w:rsidRDefault="00473C30" w:rsidP="00473C30">
      <w:pPr>
        <w:widowControl w:val="0"/>
        <w:numPr>
          <w:ilvl w:val="0"/>
          <w:numId w:val="4"/>
        </w:numPr>
        <w:tabs>
          <w:tab w:val="clear" w:pos="360"/>
          <w:tab w:val="num" w:pos="1031"/>
        </w:tabs>
        <w:autoSpaceDE w:val="0"/>
        <w:autoSpaceDN w:val="0"/>
        <w:spacing w:before="36" w:line="360" w:lineRule="auto"/>
        <w:ind w:left="268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объективности</w:t>
      </w:r>
      <w:r>
        <w:rPr>
          <w:sz w:val="28"/>
          <w:szCs w:val="28"/>
        </w:rPr>
        <w:t>,</w:t>
      </w:r>
      <w:r w:rsidRPr="00E55082">
        <w:rPr>
          <w:sz w:val="28"/>
          <w:szCs w:val="28"/>
        </w:rPr>
        <w:t xml:space="preserve"> достоверности, полноты и системности информации о качестве образования;</w:t>
      </w:r>
    </w:p>
    <w:p w:rsidR="00473C30" w:rsidRPr="00E55082" w:rsidRDefault="00473C30" w:rsidP="00473C30">
      <w:pPr>
        <w:widowControl w:val="0"/>
        <w:numPr>
          <w:ilvl w:val="0"/>
          <w:numId w:val="5"/>
        </w:numPr>
        <w:tabs>
          <w:tab w:val="clear" w:pos="288"/>
          <w:tab w:val="num" w:pos="959"/>
        </w:tabs>
        <w:autoSpaceDE w:val="0"/>
        <w:autoSpaceDN w:val="0"/>
        <w:spacing w:before="36" w:line="360" w:lineRule="auto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реалистичности показателей качества образования, их социальной</w:t>
      </w:r>
      <w:r w:rsidRPr="00E55082">
        <w:rPr>
          <w:sz w:val="28"/>
          <w:szCs w:val="28"/>
          <w:vertAlign w:val="subscript"/>
        </w:rPr>
        <w:t xml:space="preserve"> </w:t>
      </w:r>
      <w:r w:rsidRPr="00E55082">
        <w:rPr>
          <w:sz w:val="28"/>
          <w:szCs w:val="28"/>
        </w:rPr>
        <w:t>и личностной значимости;</w:t>
      </w:r>
    </w:p>
    <w:p w:rsidR="00473C30" w:rsidRPr="00E55082" w:rsidRDefault="00473C30" w:rsidP="00473C30">
      <w:pPr>
        <w:widowControl w:val="0"/>
        <w:numPr>
          <w:ilvl w:val="0"/>
          <w:numId w:val="5"/>
        </w:numPr>
        <w:tabs>
          <w:tab w:val="clear" w:pos="288"/>
          <w:tab w:val="num" w:pos="959"/>
        </w:tabs>
        <w:autoSpaceDE w:val="0"/>
        <w:autoSpaceDN w:val="0"/>
        <w:spacing w:before="72" w:line="360" w:lineRule="auto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открытости, прозрачности процедур оценки качества образования.</w:t>
      </w:r>
    </w:p>
    <w:p w:rsidR="00473C30" w:rsidRPr="00E55082" w:rsidRDefault="00473C30" w:rsidP="00473C30">
      <w:pPr>
        <w:spacing w:line="360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Внутренняя оценка качества образования в </w:t>
      </w:r>
      <w:r w:rsidR="0089183F">
        <w:rPr>
          <w:sz w:val="28"/>
          <w:szCs w:val="28"/>
        </w:rPr>
        <w:t>Учреждении</w:t>
      </w:r>
      <w:r>
        <w:rPr>
          <w:sz w:val="28"/>
          <w:szCs w:val="28"/>
        </w:rPr>
        <w:t xml:space="preserve"> </w:t>
      </w:r>
      <w:r w:rsidRPr="00E55082">
        <w:rPr>
          <w:sz w:val="28"/>
          <w:szCs w:val="28"/>
        </w:rPr>
        <w:t>обеспечивается системой управления организации, функционированием методической службы организации, действующей системой контроля (текущей, промежуточной и итоговой аттестацией), разработанными фондами оценочных средств.</w:t>
      </w:r>
    </w:p>
    <w:p w:rsidR="00473C30" w:rsidRPr="00E55082" w:rsidRDefault="00473C30" w:rsidP="00473C30">
      <w:pPr>
        <w:spacing w:before="144" w:line="300" w:lineRule="auto"/>
        <w:jc w:val="center"/>
        <w:rPr>
          <w:b/>
          <w:bCs/>
          <w:sz w:val="28"/>
          <w:szCs w:val="28"/>
        </w:rPr>
      </w:pPr>
      <w:r w:rsidRPr="00E55082">
        <w:rPr>
          <w:b/>
          <w:bCs/>
          <w:sz w:val="28"/>
          <w:szCs w:val="28"/>
        </w:rPr>
        <w:t xml:space="preserve">3. Система </w:t>
      </w:r>
      <w:r w:rsidRPr="00E55082">
        <w:rPr>
          <w:b/>
          <w:sz w:val="28"/>
          <w:szCs w:val="28"/>
        </w:rPr>
        <w:t xml:space="preserve">управления </w:t>
      </w:r>
      <w:r w:rsidRPr="00E55082">
        <w:rPr>
          <w:b/>
          <w:bCs/>
          <w:sz w:val="28"/>
          <w:szCs w:val="28"/>
        </w:rPr>
        <w:t>организации</w:t>
      </w:r>
    </w:p>
    <w:p w:rsidR="00473C30" w:rsidRPr="00E55082" w:rsidRDefault="00473C30" w:rsidP="00473C30">
      <w:pPr>
        <w:spacing w:before="108" w:line="360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В </w:t>
      </w:r>
      <w:r w:rsidR="0089183F">
        <w:rPr>
          <w:sz w:val="28"/>
          <w:szCs w:val="28"/>
        </w:rPr>
        <w:t>Учреждении</w:t>
      </w:r>
      <w:r w:rsidRPr="00E55082">
        <w:rPr>
          <w:sz w:val="28"/>
          <w:szCs w:val="28"/>
        </w:rPr>
        <w:t xml:space="preserve"> действуют следующие</w:t>
      </w:r>
      <w:r w:rsidRPr="00E55082">
        <w:rPr>
          <w:sz w:val="28"/>
          <w:szCs w:val="28"/>
          <w:vertAlign w:val="superscript"/>
        </w:rPr>
        <w:t xml:space="preserve"> </w:t>
      </w:r>
      <w:r w:rsidRPr="00E55082">
        <w:rPr>
          <w:sz w:val="28"/>
          <w:szCs w:val="28"/>
        </w:rPr>
        <w:t xml:space="preserve"> органы управления, в компетенцию которых входит организаци</w:t>
      </w:r>
      <w:r>
        <w:rPr>
          <w:sz w:val="28"/>
          <w:szCs w:val="28"/>
        </w:rPr>
        <w:t>я,</w:t>
      </w:r>
      <w:r w:rsidRPr="00E55082">
        <w:rPr>
          <w:sz w:val="28"/>
          <w:szCs w:val="28"/>
          <w:vertAlign w:val="subscript"/>
        </w:rPr>
        <w:t xml:space="preserve"> </w:t>
      </w:r>
      <w:r w:rsidRPr="00E55082">
        <w:rPr>
          <w:sz w:val="28"/>
          <w:szCs w:val="28"/>
        </w:rPr>
        <w:t>управление и контроль качества образовательной деятельности:</w:t>
      </w:r>
    </w:p>
    <w:p w:rsidR="00473C30" w:rsidRPr="00E55082" w:rsidRDefault="00473C30" w:rsidP="00473C30">
      <w:pPr>
        <w:spacing w:before="108" w:line="360" w:lineRule="auto"/>
        <w:ind w:left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- </w:t>
      </w:r>
      <w:r w:rsidR="0089183F">
        <w:rPr>
          <w:sz w:val="28"/>
          <w:szCs w:val="28"/>
        </w:rPr>
        <w:t>с</w:t>
      </w:r>
      <w:r w:rsidRPr="00E55082">
        <w:rPr>
          <w:sz w:val="28"/>
          <w:szCs w:val="28"/>
        </w:rPr>
        <w:t xml:space="preserve">овет </w:t>
      </w:r>
      <w:r w:rsidR="0089183F">
        <w:rPr>
          <w:sz w:val="28"/>
          <w:szCs w:val="28"/>
        </w:rPr>
        <w:t>У</w:t>
      </w:r>
      <w:r>
        <w:rPr>
          <w:sz w:val="28"/>
          <w:szCs w:val="28"/>
        </w:rPr>
        <w:t>чреждения</w:t>
      </w:r>
      <w:r w:rsidRPr="00E55082">
        <w:rPr>
          <w:sz w:val="28"/>
          <w:szCs w:val="28"/>
        </w:rPr>
        <w:t>,</w:t>
      </w:r>
    </w:p>
    <w:p w:rsidR="00473C30" w:rsidRPr="00E55082" w:rsidRDefault="00473C30" w:rsidP="00473C30">
      <w:pPr>
        <w:spacing w:before="72" w:line="300" w:lineRule="auto"/>
        <w:ind w:left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- </w:t>
      </w:r>
      <w:r w:rsidR="0089183F">
        <w:rPr>
          <w:sz w:val="28"/>
          <w:szCs w:val="28"/>
        </w:rPr>
        <w:t>п</w:t>
      </w:r>
      <w:r w:rsidRPr="00E55082">
        <w:rPr>
          <w:sz w:val="28"/>
          <w:szCs w:val="28"/>
        </w:rPr>
        <w:t>едагогический совет,</w:t>
      </w:r>
    </w:p>
    <w:p w:rsidR="00473C30" w:rsidRPr="00E55082" w:rsidRDefault="00473C30" w:rsidP="00473C30">
      <w:pPr>
        <w:spacing w:before="72" w:line="302" w:lineRule="auto"/>
        <w:ind w:left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- </w:t>
      </w:r>
      <w:r w:rsidR="0089183F">
        <w:rPr>
          <w:sz w:val="28"/>
          <w:szCs w:val="28"/>
        </w:rPr>
        <w:t>м</w:t>
      </w:r>
      <w:r w:rsidRPr="00E55082">
        <w:rPr>
          <w:sz w:val="28"/>
          <w:szCs w:val="28"/>
        </w:rPr>
        <w:t>етодический совет.</w:t>
      </w:r>
    </w:p>
    <w:p w:rsidR="00473C30" w:rsidRPr="00E55082" w:rsidRDefault="00473C30" w:rsidP="00473C30">
      <w:pPr>
        <w:spacing w:before="108" w:line="360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Разграничение полномочий органов управления отражены в положениях об указанных органах управления. Задача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- установить эффекти</w:t>
      </w:r>
      <w:r w:rsidR="0089183F">
        <w:rPr>
          <w:sz w:val="28"/>
          <w:szCs w:val="28"/>
        </w:rPr>
        <w:t>вность работы органов управления</w:t>
      </w:r>
      <w:r w:rsidRPr="00E55082">
        <w:rPr>
          <w:sz w:val="28"/>
          <w:szCs w:val="28"/>
        </w:rPr>
        <w:t xml:space="preserve">, соответствие их деятельности положениям локальных актов </w:t>
      </w:r>
      <w:r w:rsidR="0089183F">
        <w:rPr>
          <w:sz w:val="28"/>
          <w:szCs w:val="28"/>
        </w:rPr>
        <w:t>Учреждения</w:t>
      </w:r>
      <w:r w:rsidRPr="00E55082">
        <w:rPr>
          <w:sz w:val="28"/>
          <w:szCs w:val="28"/>
        </w:rPr>
        <w:t>.</w:t>
      </w:r>
    </w:p>
    <w:p w:rsidR="00473C30" w:rsidRPr="00E55082" w:rsidRDefault="00473C30" w:rsidP="00473C30">
      <w:pPr>
        <w:spacing w:before="108" w:line="288" w:lineRule="auto"/>
        <w:jc w:val="center"/>
        <w:rPr>
          <w:b/>
          <w:sz w:val="28"/>
          <w:szCs w:val="28"/>
        </w:rPr>
      </w:pPr>
      <w:r w:rsidRPr="00E55082">
        <w:rPr>
          <w:b/>
          <w:bCs/>
          <w:sz w:val="28"/>
          <w:szCs w:val="28"/>
        </w:rPr>
        <w:t xml:space="preserve">4. </w:t>
      </w:r>
      <w:r w:rsidRPr="00E55082">
        <w:rPr>
          <w:b/>
          <w:sz w:val="28"/>
          <w:szCs w:val="28"/>
        </w:rPr>
        <w:t xml:space="preserve">Содержание и качество подготовки </w:t>
      </w:r>
      <w:proofErr w:type="gramStart"/>
      <w:r w:rsidRPr="00E55082">
        <w:rPr>
          <w:b/>
          <w:sz w:val="28"/>
          <w:szCs w:val="28"/>
        </w:rPr>
        <w:t>обучающихся</w:t>
      </w:r>
      <w:proofErr w:type="gramEnd"/>
      <w:r w:rsidRPr="00E55082">
        <w:rPr>
          <w:b/>
          <w:sz w:val="28"/>
          <w:szCs w:val="28"/>
        </w:rPr>
        <w:t xml:space="preserve">, </w:t>
      </w:r>
    </w:p>
    <w:p w:rsidR="00473C30" w:rsidRPr="00E55082" w:rsidRDefault="00473C30" w:rsidP="00473C30">
      <w:pPr>
        <w:spacing w:before="108" w:line="288" w:lineRule="auto"/>
        <w:jc w:val="center"/>
        <w:rPr>
          <w:b/>
          <w:sz w:val="28"/>
          <w:szCs w:val="28"/>
        </w:rPr>
      </w:pPr>
      <w:proofErr w:type="spellStart"/>
      <w:r w:rsidRPr="00E55082">
        <w:rPr>
          <w:b/>
          <w:sz w:val="28"/>
          <w:szCs w:val="28"/>
        </w:rPr>
        <w:t>востребованность</w:t>
      </w:r>
      <w:proofErr w:type="spellEnd"/>
      <w:r w:rsidRPr="00E55082">
        <w:rPr>
          <w:b/>
          <w:sz w:val="28"/>
          <w:szCs w:val="28"/>
        </w:rPr>
        <w:t xml:space="preserve"> выпускников</w:t>
      </w:r>
    </w:p>
    <w:p w:rsidR="00473C30" w:rsidRPr="00E55082" w:rsidRDefault="00473C30" w:rsidP="00473C30">
      <w:pPr>
        <w:spacing w:before="144" w:line="360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Раздел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>, раскрывающий содержание и качество подготовки обучающихся, строится на основании анализа образовательных программ, ре</w:t>
      </w:r>
      <w:r w:rsidR="0089183F">
        <w:rPr>
          <w:sz w:val="28"/>
          <w:szCs w:val="28"/>
        </w:rPr>
        <w:t>ализуемых Учреждением</w:t>
      </w:r>
      <w:r w:rsidRPr="00E55082">
        <w:rPr>
          <w:sz w:val="28"/>
          <w:szCs w:val="28"/>
        </w:rPr>
        <w:t>.</w:t>
      </w:r>
    </w:p>
    <w:p w:rsidR="00473C30" w:rsidRPr="00E55082" w:rsidRDefault="0089183F" w:rsidP="00473C30">
      <w:pPr>
        <w:spacing w:before="108" w:after="396" w:line="360" w:lineRule="auto"/>
        <w:ind w:firstLine="60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реализации Учреждением</w:t>
      </w:r>
      <w:r w:rsidR="00473C30" w:rsidRPr="00E55082">
        <w:rPr>
          <w:sz w:val="28"/>
          <w:szCs w:val="28"/>
        </w:rPr>
        <w:t xml:space="preserve"> дополнительных </w:t>
      </w:r>
      <w:proofErr w:type="spellStart"/>
      <w:r w:rsidR="00473C30" w:rsidRPr="00E55082">
        <w:rPr>
          <w:sz w:val="28"/>
          <w:szCs w:val="28"/>
        </w:rPr>
        <w:t>предпрофессиональных</w:t>
      </w:r>
      <w:proofErr w:type="spellEnd"/>
      <w:r w:rsidR="00473C30" w:rsidRPr="00E55082">
        <w:rPr>
          <w:sz w:val="28"/>
          <w:szCs w:val="28"/>
        </w:rPr>
        <w:t xml:space="preserve"> и дополнительных </w:t>
      </w:r>
      <w:proofErr w:type="spellStart"/>
      <w:r w:rsidR="00473C30" w:rsidRPr="00E55082">
        <w:rPr>
          <w:sz w:val="28"/>
          <w:szCs w:val="28"/>
        </w:rPr>
        <w:t>общеразвивающих</w:t>
      </w:r>
      <w:proofErr w:type="spellEnd"/>
      <w:r w:rsidR="00473C30" w:rsidRPr="00E55082">
        <w:rPr>
          <w:sz w:val="28"/>
          <w:szCs w:val="28"/>
        </w:rPr>
        <w:t xml:space="preserve"> программ в области искусств анализ проводится по всем видам программ.</w:t>
      </w:r>
    </w:p>
    <w:p w:rsidR="00473C30" w:rsidRPr="00364658" w:rsidRDefault="00473C30" w:rsidP="00473C30">
      <w:pPr>
        <w:spacing w:line="360" w:lineRule="auto"/>
        <w:ind w:firstLine="604"/>
        <w:jc w:val="both"/>
        <w:rPr>
          <w:bCs/>
          <w:iCs/>
          <w:sz w:val="28"/>
          <w:szCs w:val="28"/>
        </w:rPr>
      </w:pPr>
      <w:r w:rsidRPr="00364658">
        <w:rPr>
          <w:bCs/>
          <w:iCs/>
          <w:sz w:val="28"/>
          <w:szCs w:val="28"/>
        </w:rPr>
        <w:t xml:space="preserve">В </w:t>
      </w:r>
      <w:r w:rsidRPr="00364658">
        <w:rPr>
          <w:iCs/>
          <w:sz w:val="28"/>
          <w:szCs w:val="28"/>
        </w:rPr>
        <w:t xml:space="preserve">понятие содержания  образования в целях </w:t>
      </w:r>
      <w:r w:rsidRPr="00364658">
        <w:rPr>
          <w:bCs/>
          <w:iCs/>
          <w:sz w:val="28"/>
          <w:szCs w:val="28"/>
        </w:rPr>
        <w:t xml:space="preserve">проведения </w:t>
      </w:r>
      <w:r w:rsidRPr="00364658">
        <w:rPr>
          <w:iCs/>
          <w:sz w:val="28"/>
          <w:szCs w:val="28"/>
        </w:rPr>
        <w:t xml:space="preserve">анализа </w:t>
      </w:r>
      <w:r w:rsidRPr="00364658">
        <w:rPr>
          <w:bCs/>
          <w:iCs/>
          <w:sz w:val="28"/>
          <w:szCs w:val="28"/>
        </w:rPr>
        <w:t>входит:</w:t>
      </w:r>
    </w:p>
    <w:p w:rsidR="00473C30" w:rsidRPr="00E55082" w:rsidRDefault="00473C30" w:rsidP="00473C30">
      <w:pPr>
        <w:spacing w:before="144" w:line="400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цели и задачи, направленность образовательных программ, их ориентация и преемственность;</w:t>
      </w:r>
    </w:p>
    <w:p w:rsidR="00473C30" w:rsidRPr="00E55082" w:rsidRDefault="00473C30" w:rsidP="00473C30">
      <w:pPr>
        <w:spacing w:line="360" w:lineRule="auto"/>
        <w:ind w:left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- сроки обучения, возраст </w:t>
      </w:r>
      <w:proofErr w:type="gramStart"/>
      <w:r w:rsidRPr="00E55082">
        <w:rPr>
          <w:sz w:val="28"/>
          <w:szCs w:val="28"/>
        </w:rPr>
        <w:t>обучающихся</w:t>
      </w:r>
      <w:proofErr w:type="gramEnd"/>
      <w:r w:rsidRPr="00E55082">
        <w:rPr>
          <w:sz w:val="28"/>
          <w:szCs w:val="28"/>
        </w:rPr>
        <w:t>, условия приема;</w:t>
      </w:r>
    </w:p>
    <w:p w:rsidR="00473C30" w:rsidRPr="00E55082" w:rsidRDefault="00473C30" w:rsidP="00473C30">
      <w:pPr>
        <w:spacing w:before="36" w:line="360" w:lineRule="auto"/>
        <w:ind w:left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результаты освоения  образовательных программ;</w:t>
      </w:r>
    </w:p>
    <w:p w:rsidR="00473C30" w:rsidRPr="00E55082" w:rsidRDefault="00473C30" w:rsidP="00473C30">
      <w:pPr>
        <w:spacing w:before="72" w:line="393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характеристика и анализ учебных планов каждой образовательной программы</w:t>
      </w:r>
      <w:r>
        <w:rPr>
          <w:sz w:val="28"/>
          <w:szCs w:val="28"/>
        </w:rPr>
        <w:t>;</w:t>
      </w:r>
    </w:p>
    <w:p w:rsidR="00473C30" w:rsidRPr="00E55082" w:rsidRDefault="00473C30" w:rsidP="00473C30">
      <w:pPr>
        <w:spacing w:line="405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краткие характеристики учебных  предметов (аннотации) и программ учебных предметов.</w:t>
      </w:r>
    </w:p>
    <w:p w:rsidR="00473C30" w:rsidRPr="00E55082" w:rsidRDefault="00473C30" w:rsidP="00473C30">
      <w:pPr>
        <w:spacing w:line="393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Данный  анализ устанавливает соответствие учебных планов, </w:t>
      </w:r>
      <w:proofErr w:type="spellStart"/>
      <w:r w:rsidRPr="00E55082">
        <w:rPr>
          <w:sz w:val="28"/>
          <w:szCs w:val="28"/>
        </w:rPr>
        <w:t>учебно</w:t>
      </w:r>
      <w:r w:rsidRPr="00E55082">
        <w:rPr>
          <w:sz w:val="28"/>
          <w:szCs w:val="28"/>
        </w:rPr>
        <w:softHyphen/>
        <w:t>методической</w:t>
      </w:r>
      <w:proofErr w:type="spellEnd"/>
      <w:r w:rsidRPr="00E55082">
        <w:rPr>
          <w:sz w:val="28"/>
          <w:szCs w:val="28"/>
        </w:rPr>
        <w:t xml:space="preserve"> документации нормативным требованиям, указанным в </w:t>
      </w:r>
      <w:r w:rsidRPr="00E55082">
        <w:rPr>
          <w:b/>
          <w:bCs/>
          <w:sz w:val="28"/>
          <w:szCs w:val="28"/>
        </w:rPr>
        <w:t xml:space="preserve"> </w:t>
      </w:r>
      <w:r w:rsidRPr="00E55082">
        <w:rPr>
          <w:bCs/>
          <w:sz w:val="28"/>
          <w:szCs w:val="28"/>
        </w:rPr>
        <w:t>ф</w:t>
      </w:r>
      <w:r w:rsidRPr="00E55082">
        <w:rPr>
          <w:sz w:val="28"/>
          <w:szCs w:val="28"/>
        </w:rPr>
        <w:t xml:space="preserve">едеральных государственных требованиях, образовательных программах, разработанных </w:t>
      </w:r>
      <w:r w:rsidR="0089183F">
        <w:rPr>
          <w:sz w:val="28"/>
          <w:szCs w:val="28"/>
        </w:rPr>
        <w:t>Учреждением</w:t>
      </w:r>
      <w:r w:rsidRPr="00E55082">
        <w:rPr>
          <w:sz w:val="28"/>
          <w:szCs w:val="28"/>
        </w:rPr>
        <w:t>.</w:t>
      </w:r>
    </w:p>
    <w:p w:rsidR="00473C30" w:rsidRPr="00364658" w:rsidRDefault="00473C30" w:rsidP="00473C30">
      <w:pPr>
        <w:spacing w:line="288" w:lineRule="auto"/>
        <w:ind w:left="604"/>
        <w:jc w:val="both"/>
        <w:rPr>
          <w:iCs/>
          <w:sz w:val="28"/>
          <w:szCs w:val="28"/>
        </w:rPr>
      </w:pPr>
      <w:r w:rsidRPr="00364658">
        <w:rPr>
          <w:bCs/>
          <w:iCs/>
          <w:sz w:val="28"/>
          <w:szCs w:val="28"/>
        </w:rPr>
        <w:t xml:space="preserve">В понятие качества </w:t>
      </w:r>
      <w:r w:rsidRPr="00364658">
        <w:rPr>
          <w:iCs/>
          <w:sz w:val="28"/>
          <w:szCs w:val="28"/>
        </w:rPr>
        <w:t xml:space="preserve">подготовки </w:t>
      </w:r>
      <w:proofErr w:type="gramStart"/>
      <w:r w:rsidRPr="00364658">
        <w:rPr>
          <w:iCs/>
          <w:sz w:val="28"/>
          <w:szCs w:val="28"/>
        </w:rPr>
        <w:t>обучающихся</w:t>
      </w:r>
      <w:proofErr w:type="gramEnd"/>
      <w:r w:rsidRPr="00364658">
        <w:rPr>
          <w:iCs/>
          <w:sz w:val="28"/>
          <w:szCs w:val="28"/>
        </w:rPr>
        <w:t xml:space="preserve"> входит:</w:t>
      </w:r>
    </w:p>
    <w:p w:rsidR="00473C30" w:rsidRPr="00E55082" w:rsidRDefault="00473C30" w:rsidP="00473C30">
      <w:pPr>
        <w:spacing w:before="72" w:line="393" w:lineRule="auto"/>
        <w:ind w:left="604" w:right="403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- полнота </w:t>
      </w:r>
      <w:r w:rsidRPr="00E55082">
        <w:rPr>
          <w:iCs/>
          <w:sz w:val="28"/>
          <w:szCs w:val="28"/>
        </w:rPr>
        <w:t>и</w:t>
      </w:r>
      <w:r w:rsidRPr="00E55082">
        <w:rPr>
          <w:i/>
          <w:iCs/>
          <w:sz w:val="28"/>
          <w:szCs w:val="28"/>
        </w:rPr>
        <w:t xml:space="preserve"> </w:t>
      </w:r>
      <w:r w:rsidRPr="00E55082">
        <w:rPr>
          <w:sz w:val="28"/>
          <w:szCs w:val="28"/>
        </w:rPr>
        <w:t>результативность реализации образовательных программ: - сохранность контингента (положительная динамика);</w:t>
      </w:r>
    </w:p>
    <w:p w:rsidR="00473C30" w:rsidRPr="00E55082" w:rsidRDefault="00473C30" w:rsidP="00473C30">
      <w:pPr>
        <w:spacing w:line="415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положительная динамика результатов промежуточной и итоговой аттестации;</w:t>
      </w:r>
    </w:p>
    <w:p w:rsidR="00473C30" w:rsidRPr="00E55082" w:rsidRDefault="00473C30" w:rsidP="00473C30">
      <w:pPr>
        <w:spacing w:line="408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создание условий для реализации индивидуальных учебных планов и сокращенных образовательных программ;</w:t>
      </w:r>
    </w:p>
    <w:p w:rsidR="00473C30" w:rsidRPr="00E55082" w:rsidRDefault="00473C30" w:rsidP="00473C30">
      <w:pPr>
        <w:spacing w:line="297" w:lineRule="auto"/>
        <w:ind w:left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деятельность различных творческих коллективов;</w:t>
      </w:r>
    </w:p>
    <w:p w:rsidR="00473C30" w:rsidRPr="00E55082" w:rsidRDefault="00473C30" w:rsidP="00473C30">
      <w:pPr>
        <w:spacing w:before="108" w:line="410" w:lineRule="auto"/>
        <w:ind w:firstLine="60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55082">
        <w:rPr>
          <w:sz w:val="28"/>
          <w:szCs w:val="28"/>
        </w:rPr>
        <w:t xml:space="preserve">участие обучающихся и различных творческих </w:t>
      </w:r>
      <w:proofErr w:type="gramStart"/>
      <w:r w:rsidRPr="00E55082">
        <w:rPr>
          <w:sz w:val="28"/>
          <w:szCs w:val="28"/>
        </w:rPr>
        <w:t>мероприятиях</w:t>
      </w:r>
      <w:proofErr w:type="gramEnd"/>
      <w:r w:rsidRPr="00E55082">
        <w:rPr>
          <w:sz w:val="28"/>
          <w:szCs w:val="28"/>
        </w:rPr>
        <w:t xml:space="preserve"> (конкурсах, фестиваля, выставках и других).</w:t>
      </w:r>
    </w:p>
    <w:p w:rsidR="00473C30" w:rsidRPr="00364658" w:rsidRDefault="00473C30" w:rsidP="00473C30">
      <w:pPr>
        <w:spacing w:line="316" w:lineRule="auto"/>
        <w:ind w:left="604"/>
        <w:jc w:val="both"/>
        <w:rPr>
          <w:iCs/>
          <w:sz w:val="28"/>
          <w:szCs w:val="28"/>
        </w:rPr>
      </w:pPr>
      <w:r w:rsidRPr="00364658">
        <w:rPr>
          <w:iCs/>
          <w:sz w:val="28"/>
          <w:szCs w:val="28"/>
        </w:rPr>
        <w:t xml:space="preserve">Понятие  </w:t>
      </w:r>
      <w:proofErr w:type="spellStart"/>
      <w:r w:rsidRPr="00364658">
        <w:rPr>
          <w:iCs/>
          <w:sz w:val="28"/>
          <w:szCs w:val="28"/>
        </w:rPr>
        <w:t>востребованности</w:t>
      </w:r>
      <w:proofErr w:type="spellEnd"/>
      <w:r w:rsidRPr="00364658">
        <w:rPr>
          <w:iCs/>
          <w:sz w:val="28"/>
          <w:szCs w:val="28"/>
        </w:rPr>
        <w:t xml:space="preserve">  выпускников включает:</w:t>
      </w:r>
    </w:p>
    <w:p w:rsidR="00473C30" w:rsidRPr="00E55082" w:rsidRDefault="00473C30" w:rsidP="00473C30">
      <w:pPr>
        <w:spacing w:before="108" w:line="360" w:lineRule="auto"/>
        <w:jc w:val="both"/>
        <w:rPr>
          <w:sz w:val="28"/>
          <w:szCs w:val="28"/>
        </w:rPr>
      </w:pPr>
      <w:r w:rsidRPr="00E55082">
        <w:rPr>
          <w:sz w:val="28"/>
          <w:szCs w:val="28"/>
        </w:rPr>
        <w:lastRenderedPageBreak/>
        <w:t xml:space="preserve">- наличие (количество) выпускников, поступивших в образовательные организации  среднего профессионального и  высшего образования, реализующих основные образовательные программы в области искусств; </w:t>
      </w:r>
    </w:p>
    <w:p w:rsidR="00473C30" w:rsidRPr="00E55082" w:rsidRDefault="00473C30" w:rsidP="00473C30">
      <w:pPr>
        <w:spacing w:before="108" w:line="360" w:lineRule="auto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наличие (количество) выпускников, продолживших самостоятельную</w:t>
      </w:r>
      <w:r>
        <w:rPr>
          <w:sz w:val="28"/>
          <w:szCs w:val="28"/>
        </w:rPr>
        <w:t xml:space="preserve"> </w:t>
      </w:r>
      <w:r w:rsidRPr="00E55082">
        <w:rPr>
          <w:sz w:val="28"/>
          <w:szCs w:val="28"/>
        </w:rPr>
        <w:t xml:space="preserve">деятельность в области искусства в различных формах (в коллективах общеобразовательной организации, в самодеятельных коллективах, в </w:t>
      </w:r>
      <w:proofErr w:type="spellStart"/>
      <w:r w:rsidRPr="00E55082">
        <w:rPr>
          <w:sz w:val="28"/>
          <w:szCs w:val="28"/>
        </w:rPr>
        <w:t>досуговой</w:t>
      </w:r>
      <w:proofErr w:type="spellEnd"/>
      <w:r w:rsidRPr="00E55082">
        <w:rPr>
          <w:sz w:val="28"/>
          <w:szCs w:val="28"/>
        </w:rPr>
        <w:t xml:space="preserve">  деятельности в </w:t>
      </w:r>
      <w:proofErr w:type="gramStart"/>
      <w:r w:rsidRPr="00E55082">
        <w:rPr>
          <w:sz w:val="28"/>
          <w:szCs w:val="28"/>
        </w:rPr>
        <w:t>самостоятельном</w:t>
      </w:r>
      <w:proofErr w:type="gramEnd"/>
      <w:r w:rsidRPr="00E55082">
        <w:rPr>
          <w:sz w:val="28"/>
          <w:szCs w:val="28"/>
        </w:rPr>
        <w:t xml:space="preserve"> </w:t>
      </w:r>
      <w:proofErr w:type="spellStart"/>
      <w:r w:rsidRPr="00E55082">
        <w:rPr>
          <w:sz w:val="28"/>
          <w:szCs w:val="28"/>
        </w:rPr>
        <w:t>музицировании</w:t>
      </w:r>
      <w:proofErr w:type="spellEnd"/>
      <w:r w:rsidRPr="00E55082">
        <w:rPr>
          <w:sz w:val="28"/>
          <w:szCs w:val="28"/>
        </w:rPr>
        <w:t xml:space="preserve"> и других). </w:t>
      </w:r>
    </w:p>
    <w:p w:rsidR="00473C30" w:rsidRPr="00E55082" w:rsidRDefault="00473C30" w:rsidP="00473C30">
      <w:pPr>
        <w:spacing w:line="360" w:lineRule="auto"/>
        <w:jc w:val="center"/>
        <w:rPr>
          <w:b/>
          <w:bCs/>
          <w:sz w:val="28"/>
          <w:szCs w:val="28"/>
        </w:rPr>
      </w:pPr>
      <w:r w:rsidRPr="00E55082">
        <w:rPr>
          <w:b/>
          <w:bCs/>
          <w:sz w:val="28"/>
          <w:szCs w:val="28"/>
        </w:rPr>
        <w:t>5. Организация учебного процесса</w:t>
      </w:r>
    </w:p>
    <w:p w:rsidR="00473C30" w:rsidRPr="00E55082" w:rsidRDefault="00473C30" w:rsidP="00473C30">
      <w:pPr>
        <w:spacing w:before="72" w:line="360" w:lineRule="auto"/>
        <w:ind w:firstLine="605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Основные характеристики учебного процесса отражаются в графике образовательного процесса (продолжительность учебного</w:t>
      </w:r>
      <w:r w:rsidRPr="00E55082">
        <w:rPr>
          <w:b/>
          <w:bCs/>
          <w:sz w:val="28"/>
          <w:szCs w:val="28"/>
        </w:rPr>
        <w:t xml:space="preserve"> </w:t>
      </w:r>
      <w:r w:rsidRPr="00E55082">
        <w:rPr>
          <w:sz w:val="28"/>
          <w:szCs w:val="28"/>
        </w:rPr>
        <w:t>года, каникулярного времени и др.), расписании занятий, принципах формирования и состава учебных групп.</w:t>
      </w:r>
    </w:p>
    <w:p w:rsidR="00473C30" w:rsidRPr="00E55082" w:rsidRDefault="00473C30" w:rsidP="00473C30">
      <w:pPr>
        <w:spacing w:before="108" w:line="360" w:lineRule="auto"/>
        <w:ind w:firstLine="605"/>
        <w:jc w:val="both"/>
        <w:rPr>
          <w:sz w:val="28"/>
          <w:szCs w:val="28"/>
        </w:rPr>
      </w:pPr>
      <w:r w:rsidRPr="00E55082">
        <w:rPr>
          <w:bCs/>
          <w:sz w:val="28"/>
          <w:szCs w:val="28"/>
        </w:rPr>
        <w:t>В</w:t>
      </w:r>
      <w:r w:rsidRPr="00E55082">
        <w:rPr>
          <w:b/>
          <w:bCs/>
          <w:sz w:val="28"/>
          <w:szCs w:val="28"/>
        </w:rPr>
        <w:t xml:space="preserve"> </w:t>
      </w:r>
      <w:r w:rsidRPr="00E55082">
        <w:rPr>
          <w:sz w:val="28"/>
          <w:szCs w:val="28"/>
        </w:rPr>
        <w:t>данном разделе</w:t>
      </w:r>
      <w:r w:rsidRPr="00E55082">
        <w:rPr>
          <w:sz w:val="28"/>
          <w:szCs w:val="28"/>
          <w:vertAlign w:val="superscript"/>
        </w:rPr>
        <w:t xml:space="preserve"> </w:t>
      </w:r>
      <w:r w:rsidRPr="00E55082">
        <w:rPr>
          <w:sz w:val="28"/>
          <w:szCs w:val="28"/>
        </w:rPr>
        <w:t xml:space="preserve">дается информация о продолжительности занятий, объемах недельной аудиторной учебной нагрузки и самостоятельной работы, создании </w:t>
      </w:r>
      <w:r w:rsidRPr="00E55082">
        <w:rPr>
          <w:iCs/>
          <w:sz w:val="28"/>
          <w:szCs w:val="28"/>
        </w:rPr>
        <w:t>условий</w:t>
      </w:r>
      <w:r w:rsidRPr="00E55082">
        <w:rPr>
          <w:i/>
          <w:iCs/>
          <w:sz w:val="28"/>
          <w:szCs w:val="28"/>
        </w:rPr>
        <w:t xml:space="preserve"> </w:t>
      </w:r>
      <w:r w:rsidRPr="00E55082">
        <w:rPr>
          <w:sz w:val="28"/>
          <w:szCs w:val="28"/>
        </w:rPr>
        <w:t>для проведения консультаций, использовании резерва учебного времени и т.д.</w:t>
      </w:r>
    </w:p>
    <w:p w:rsidR="00473C30" w:rsidRPr="00E55082" w:rsidRDefault="00473C30" w:rsidP="00473C30">
      <w:pPr>
        <w:spacing w:line="360" w:lineRule="auto"/>
        <w:ind w:firstLine="605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Особое место занимает характеристика промежуточной и итоговой аттестации как основ оценки качества освоения образовательных программ. Анализ  включает описание форм, видов, методов аттестации,</w:t>
      </w:r>
      <w:r w:rsidRPr="00E55082">
        <w:rPr>
          <w:sz w:val="28"/>
          <w:szCs w:val="28"/>
          <w:vertAlign w:val="subscript"/>
        </w:rPr>
        <w:t xml:space="preserve"> </w:t>
      </w:r>
      <w:r w:rsidRPr="00E55082">
        <w:rPr>
          <w:sz w:val="28"/>
          <w:szCs w:val="28"/>
        </w:rPr>
        <w:t>конкрет</w:t>
      </w:r>
      <w:r>
        <w:rPr>
          <w:sz w:val="28"/>
          <w:szCs w:val="28"/>
        </w:rPr>
        <w:t xml:space="preserve">ные данные на текущий период (в </w:t>
      </w:r>
      <w:r w:rsidRPr="00E55082">
        <w:rPr>
          <w:sz w:val="28"/>
          <w:szCs w:val="28"/>
        </w:rPr>
        <w:t>том числе</w:t>
      </w:r>
      <w:r>
        <w:rPr>
          <w:sz w:val="28"/>
          <w:szCs w:val="28"/>
        </w:rPr>
        <w:t>,</w:t>
      </w:r>
      <w:r w:rsidRPr="00E55082">
        <w:rPr>
          <w:sz w:val="28"/>
          <w:szCs w:val="28"/>
        </w:rPr>
        <w:t xml:space="preserve"> например, результаты итоговой аттестации).</w:t>
      </w:r>
    </w:p>
    <w:p w:rsidR="00473C30" w:rsidRPr="00E55082" w:rsidRDefault="00473C30" w:rsidP="00473C30">
      <w:pPr>
        <w:spacing w:before="144" w:line="360" w:lineRule="auto"/>
        <w:ind w:left="605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Данный раздел</w:t>
      </w:r>
      <w:r w:rsidRPr="00E55082">
        <w:rPr>
          <w:sz w:val="28"/>
          <w:szCs w:val="28"/>
          <w:vertAlign w:val="subscript"/>
        </w:rPr>
        <w:t xml:space="preserve"> </w:t>
      </w:r>
      <w:r w:rsidRPr="00E55082">
        <w:rPr>
          <w:sz w:val="28"/>
          <w:szCs w:val="28"/>
        </w:rPr>
        <w:t>также включает характеристику:</w:t>
      </w:r>
    </w:p>
    <w:p w:rsidR="00473C30" w:rsidRPr="00E55082" w:rsidRDefault="00473C30" w:rsidP="00473C30">
      <w:pPr>
        <w:spacing w:before="36" w:line="360" w:lineRule="auto"/>
        <w:ind w:firstLine="605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особых образовательных технологий и пособий, используемых в учебном процессе (</w:t>
      </w:r>
      <w:proofErr w:type="spellStart"/>
      <w:r w:rsidRPr="00E55082">
        <w:rPr>
          <w:sz w:val="28"/>
          <w:szCs w:val="28"/>
        </w:rPr>
        <w:t>мультимедийные</w:t>
      </w:r>
      <w:proofErr w:type="spellEnd"/>
      <w:r w:rsidRPr="00E55082">
        <w:rPr>
          <w:sz w:val="28"/>
          <w:szCs w:val="28"/>
        </w:rPr>
        <w:t>, компьютерные и другие);</w:t>
      </w:r>
    </w:p>
    <w:p w:rsidR="00473C30" w:rsidRPr="00E55082" w:rsidRDefault="00473C30" w:rsidP="00473C30">
      <w:pPr>
        <w:spacing w:before="36" w:line="360" w:lineRule="auto"/>
        <w:ind w:firstLine="605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- творческой и культурно-просветительской деятельности как особых видов деятельност</w:t>
      </w:r>
      <w:r w:rsidR="0089183F">
        <w:rPr>
          <w:sz w:val="28"/>
          <w:szCs w:val="28"/>
        </w:rPr>
        <w:t>и Учреждения</w:t>
      </w:r>
      <w:r w:rsidRPr="00E55082">
        <w:rPr>
          <w:sz w:val="28"/>
          <w:szCs w:val="28"/>
        </w:rPr>
        <w:t xml:space="preserve">, направленных на качественную реализацию образовательных программ, создающих особую среду для личностного развития, приобретения обучающимся опыта деятельности в </w:t>
      </w:r>
      <w:r w:rsidRPr="00E55082">
        <w:rPr>
          <w:sz w:val="28"/>
          <w:szCs w:val="28"/>
        </w:rPr>
        <w:lastRenderedPageBreak/>
        <w:t>том или ином виде искусства, формирования комплекса знаний, умений, навыков.</w:t>
      </w:r>
    </w:p>
    <w:p w:rsidR="00473C30" w:rsidRPr="00E55082" w:rsidRDefault="00473C30" w:rsidP="00473C30">
      <w:pPr>
        <w:spacing w:after="240" w:line="393" w:lineRule="auto"/>
        <w:ind w:firstLine="605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Организация учебного процесса должна соответствовать требованиям </w:t>
      </w:r>
      <w:proofErr w:type="spellStart"/>
      <w:r w:rsidRPr="00E55082">
        <w:rPr>
          <w:sz w:val="28"/>
          <w:szCs w:val="28"/>
        </w:rPr>
        <w:t>СанПиН</w:t>
      </w:r>
      <w:proofErr w:type="spellEnd"/>
      <w:r w:rsidRPr="00E55082">
        <w:rPr>
          <w:sz w:val="28"/>
          <w:szCs w:val="28"/>
        </w:rPr>
        <w:t>.</w:t>
      </w:r>
    </w:p>
    <w:p w:rsidR="00473C30" w:rsidRPr="00E55082" w:rsidRDefault="00473C30" w:rsidP="00473C30">
      <w:pPr>
        <w:spacing w:after="240" w:line="39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E55082">
        <w:rPr>
          <w:b/>
          <w:bCs/>
          <w:sz w:val="28"/>
          <w:szCs w:val="28"/>
        </w:rPr>
        <w:t xml:space="preserve">. Качество </w:t>
      </w:r>
      <w:proofErr w:type="gramStart"/>
      <w:r w:rsidRPr="00E55082">
        <w:rPr>
          <w:b/>
          <w:bCs/>
          <w:sz w:val="28"/>
          <w:szCs w:val="28"/>
        </w:rPr>
        <w:t>кадрового</w:t>
      </w:r>
      <w:proofErr w:type="gramEnd"/>
      <w:r w:rsidRPr="00E55082">
        <w:rPr>
          <w:b/>
          <w:bCs/>
          <w:sz w:val="28"/>
          <w:szCs w:val="28"/>
        </w:rPr>
        <w:t xml:space="preserve">, учебно-методического, </w:t>
      </w:r>
      <w:r w:rsidRPr="00E55082">
        <w:rPr>
          <w:b/>
          <w:sz w:val="28"/>
          <w:szCs w:val="28"/>
        </w:rPr>
        <w:t>библиотечно-информационного</w:t>
      </w:r>
      <w:r w:rsidRPr="00E55082">
        <w:rPr>
          <w:b/>
          <w:bCs/>
          <w:sz w:val="28"/>
          <w:szCs w:val="28"/>
        </w:rPr>
        <w:t xml:space="preserve"> обеспечении, материально-технической базы</w:t>
      </w:r>
    </w:p>
    <w:p w:rsidR="0003312E" w:rsidRDefault="00473C30" w:rsidP="00473C30">
      <w:pPr>
        <w:kinsoku w:val="0"/>
        <w:overflowPunct w:val="0"/>
        <w:autoSpaceDE w:val="0"/>
        <w:autoSpaceDN w:val="0"/>
        <w:adjustRightInd w:val="0"/>
      </w:pPr>
      <w:r w:rsidRPr="00E55082">
        <w:rPr>
          <w:sz w:val="28"/>
          <w:szCs w:val="28"/>
        </w:rPr>
        <w:t xml:space="preserve">Сведения и анализ обеспечения образовательного процесса: кадровом, учебно-методическом, </w:t>
      </w:r>
      <w:proofErr w:type="spellStart"/>
      <w:proofErr w:type="gramStart"/>
      <w:r w:rsidRPr="00E55082">
        <w:rPr>
          <w:sz w:val="28"/>
          <w:szCs w:val="28"/>
        </w:rPr>
        <w:t>библиотечно</w:t>
      </w:r>
      <w:proofErr w:type="spellEnd"/>
      <w:r>
        <w:rPr>
          <w:sz w:val="28"/>
          <w:szCs w:val="28"/>
        </w:rPr>
        <w:t xml:space="preserve"> </w:t>
      </w:r>
      <w:r w:rsidRPr="00E55082">
        <w:rPr>
          <w:sz w:val="28"/>
          <w:szCs w:val="28"/>
        </w:rPr>
        <w:t>-</w:t>
      </w:r>
      <w:r>
        <w:rPr>
          <w:sz w:val="28"/>
          <w:szCs w:val="28"/>
        </w:rPr>
        <w:t xml:space="preserve"> информационном</w:t>
      </w:r>
      <w:proofErr w:type="gramEnd"/>
      <w:r>
        <w:rPr>
          <w:sz w:val="28"/>
          <w:szCs w:val="28"/>
        </w:rPr>
        <w:t xml:space="preserve">, </w:t>
      </w:r>
      <w:r w:rsidRPr="00E55082">
        <w:rPr>
          <w:sz w:val="28"/>
          <w:szCs w:val="28"/>
        </w:rPr>
        <w:t>материально</w:t>
      </w:r>
      <w:r w:rsidR="00665995">
        <w:rPr>
          <w:sz w:val="28"/>
          <w:szCs w:val="28"/>
        </w:rPr>
        <w:t>-</w:t>
      </w:r>
    </w:p>
    <w:p w:rsidR="00473C30" w:rsidRPr="00E55082" w:rsidRDefault="00473C30" w:rsidP="00665995">
      <w:pPr>
        <w:spacing w:line="360" w:lineRule="auto"/>
        <w:jc w:val="both"/>
        <w:rPr>
          <w:sz w:val="28"/>
          <w:szCs w:val="28"/>
        </w:rPr>
      </w:pPr>
      <w:proofErr w:type="gramStart"/>
      <w:r w:rsidRPr="00E55082">
        <w:rPr>
          <w:sz w:val="28"/>
          <w:szCs w:val="28"/>
        </w:rPr>
        <w:t>техническо</w:t>
      </w:r>
      <w:r>
        <w:rPr>
          <w:sz w:val="28"/>
          <w:szCs w:val="28"/>
        </w:rPr>
        <w:t>м</w:t>
      </w:r>
      <w:r w:rsidRPr="00E55082">
        <w:rPr>
          <w:sz w:val="28"/>
          <w:szCs w:val="28"/>
        </w:rPr>
        <w:t xml:space="preserve"> анализируются и оформляются</w:t>
      </w:r>
      <w:r>
        <w:rPr>
          <w:sz w:val="28"/>
          <w:szCs w:val="28"/>
        </w:rPr>
        <w:t xml:space="preserve"> в соответствии с ли</w:t>
      </w:r>
      <w:r w:rsidRPr="00E55082">
        <w:rPr>
          <w:sz w:val="28"/>
          <w:szCs w:val="28"/>
        </w:rPr>
        <w:t>цензионными требованиями к лицензиату (Постановление Правительства Российской Фед</w:t>
      </w:r>
      <w:r>
        <w:rPr>
          <w:sz w:val="28"/>
          <w:szCs w:val="28"/>
        </w:rPr>
        <w:t xml:space="preserve">ерации от 28 октября 2013 года  № </w:t>
      </w:r>
      <w:r w:rsidRPr="00E55082">
        <w:rPr>
          <w:sz w:val="28"/>
          <w:szCs w:val="28"/>
        </w:rPr>
        <w:t>966).</w:t>
      </w:r>
      <w:proofErr w:type="gramEnd"/>
    </w:p>
    <w:p w:rsidR="00473C30" w:rsidRPr="00E55082" w:rsidRDefault="00473C30" w:rsidP="00473C30">
      <w:pPr>
        <w:spacing w:after="240" w:line="360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Сведения могут быть дополнены анализом учебно-методических документов, пособий, разработан</w:t>
      </w:r>
      <w:r w:rsidR="00665995">
        <w:rPr>
          <w:sz w:val="28"/>
          <w:szCs w:val="28"/>
        </w:rPr>
        <w:t>ных Учреждением</w:t>
      </w:r>
      <w:r w:rsidRPr="00E55082">
        <w:rPr>
          <w:sz w:val="28"/>
          <w:szCs w:val="28"/>
        </w:rPr>
        <w:t xml:space="preserve"> в целях обеспечения образовательного процесса.</w:t>
      </w:r>
    </w:p>
    <w:p w:rsidR="00473C30" w:rsidRPr="00E55082" w:rsidRDefault="00473C30" w:rsidP="00473C30">
      <w:pPr>
        <w:spacing w:before="72" w:line="360" w:lineRule="auto"/>
        <w:jc w:val="center"/>
        <w:rPr>
          <w:b/>
          <w:bCs/>
          <w:sz w:val="28"/>
          <w:szCs w:val="28"/>
        </w:rPr>
      </w:pPr>
      <w:r w:rsidRPr="00E55082">
        <w:rPr>
          <w:b/>
          <w:sz w:val="28"/>
          <w:szCs w:val="28"/>
        </w:rPr>
        <w:t xml:space="preserve">7. </w:t>
      </w:r>
      <w:r w:rsidRPr="00E55082">
        <w:rPr>
          <w:b/>
          <w:bCs/>
          <w:sz w:val="28"/>
          <w:szCs w:val="28"/>
        </w:rPr>
        <w:t>Анализ показателей деятельнос</w:t>
      </w:r>
      <w:r w:rsidR="00665995">
        <w:rPr>
          <w:b/>
          <w:bCs/>
          <w:sz w:val="28"/>
          <w:szCs w:val="28"/>
        </w:rPr>
        <w:t>ти Учреждения</w:t>
      </w:r>
    </w:p>
    <w:p w:rsidR="00473C30" w:rsidRPr="00E55082" w:rsidRDefault="00473C30" w:rsidP="00473C30">
      <w:pPr>
        <w:spacing w:before="72" w:line="360" w:lineRule="auto"/>
        <w:jc w:val="center"/>
        <w:rPr>
          <w:b/>
          <w:sz w:val="28"/>
          <w:szCs w:val="28"/>
        </w:rPr>
      </w:pPr>
      <w:r w:rsidRPr="00E55082">
        <w:rPr>
          <w:b/>
          <w:bCs/>
          <w:sz w:val="28"/>
          <w:szCs w:val="28"/>
        </w:rPr>
        <w:t xml:space="preserve">(показателей  </w:t>
      </w:r>
      <w:r w:rsidRPr="00E55082">
        <w:rPr>
          <w:b/>
          <w:sz w:val="28"/>
          <w:szCs w:val="28"/>
        </w:rPr>
        <w:t>эффективности)</w:t>
      </w:r>
    </w:p>
    <w:p w:rsidR="00473C30" w:rsidRPr="00BB75B3" w:rsidRDefault="00473C30" w:rsidP="00473C30">
      <w:pPr>
        <w:spacing w:after="240" w:line="360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Данный  раздел </w:t>
      </w:r>
      <w:r w:rsidR="00665995">
        <w:rPr>
          <w:sz w:val="28"/>
          <w:szCs w:val="28"/>
        </w:rPr>
        <w:t>Учреждение</w:t>
      </w:r>
      <w:r w:rsidRPr="00E55082">
        <w:rPr>
          <w:sz w:val="28"/>
          <w:szCs w:val="28"/>
        </w:rPr>
        <w:t xml:space="preserve"> включает в Порядок проведения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на основании приказа Министерства образования и науки Российской Федерации от 10.12</w:t>
      </w:r>
      <w:r>
        <w:rPr>
          <w:sz w:val="28"/>
          <w:szCs w:val="28"/>
        </w:rPr>
        <w:t>.</w:t>
      </w:r>
      <w:r w:rsidRPr="00E55082">
        <w:rPr>
          <w:sz w:val="28"/>
          <w:szCs w:val="28"/>
        </w:rPr>
        <w:t>2013</w:t>
      </w:r>
      <w:r>
        <w:rPr>
          <w:sz w:val="28"/>
          <w:szCs w:val="28"/>
        </w:rPr>
        <w:t>г.</w:t>
      </w:r>
      <w:r w:rsidRPr="00E5508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E55082">
        <w:rPr>
          <w:sz w:val="28"/>
          <w:szCs w:val="28"/>
        </w:rPr>
        <w:t>1324 «</w:t>
      </w:r>
      <w:r w:rsidRPr="00E55082">
        <w:rPr>
          <w:bCs/>
          <w:sz w:val="28"/>
          <w:szCs w:val="28"/>
        </w:rPr>
        <w:t>Об</w:t>
      </w:r>
      <w:r w:rsidRPr="00E55082">
        <w:rPr>
          <w:b/>
          <w:bCs/>
          <w:sz w:val="28"/>
          <w:szCs w:val="28"/>
        </w:rPr>
        <w:t xml:space="preserve"> </w:t>
      </w:r>
      <w:r w:rsidRPr="00E55082">
        <w:rPr>
          <w:sz w:val="28"/>
          <w:szCs w:val="28"/>
        </w:rPr>
        <w:t xml:space="preserve">утверждении показателей деятельности образовательной организации, подлежащей </w:t>
      </w:r>
      <w:proofErr w:type="spellStart"/>
      <w:r w:rsidRPr="00E55082">
        <w:rPr>
          <w:sz w:val="28"/>
          <w:szCs w:val="28"/>
        </w:rPr>
        <w:t>самообследованию</w:t>
      </w:r>
      <w:proofErr w:type="spellEnd"/>
      <w:r w:rsidRPr="00E55082">
        <w:rPr>
          <w:sz w:val="28"/>
          <w:szCs w:val="28"/>
        </w:rPr>
        <w:t>».</w:t>
      </w:r>
    </w:p>
    <w:p w:rsidR="00473C30" w:rsidRPr="00E55082" w:rsidRDefault="00473C30" w:rsidP="00473C30">
      <w:pPr>
        <w:spacing w:before="144" w:line="302" w:lineRule="auto"/>
        <w:jc w:val="center"/>
        <w:rPr>
          <w:b/>
          <w:bCs/>
          <w:sz w:val="28"/>
          <w:szCs w:val="28"/>
        </w:rPr>
      </w:pPr>
      <w:r w:rsidRPr="00E55082">
        <w:rPr>
          <w:b/>
          <w:bCs/>
          <w:sz w:val="28"/>
          <w:szCs w:val="28"/>
        </w:rPr>
        <w:t>8. Отчет</w:t>
      </w:r>
    </w:p>
    <w:p w:rsidR="00473C30" w:rsidRPr="00E55082" w:rsidRDefault="00473C30" w:rsidP="00473C30">
      <w:pPr>
        <w:spacing w:before="72" w:line="360" w:lineRule="auto"/>
        <w:ind w:firstLine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Результаты </w:t>
      </w:r>
      <w:proofErr w:type="spellStart"/>
      <w:r w:rsidRPr="00E55082">
        <w:rPr>
          <w:sz w:val="28"/>
          <w:szCs w:val="28"/>
        </w:rPr>
        <w:t>самообследования</w:t>
      </w:r>
      <w:proofErr w:type="spellEnd"/>
      <w:r w:rsidRPr="00E55082">
        <w:rPr>
          <w:sz w:val="28"/>
          <w:szCs w:val="28"/>
        </w:rPr>
        <w:t xml:space="preserve"> </w:t>
      </w:r>
      <w:r w:rsidR="00665995">
        <w:rPr>
          <w:sz w:val="28"/>
          <w:szCs w:val="28"/>
        </w:rPr>
        <w:t>Учреждения</w:t>
      </w:r>
      <w:r w:rsidRPr="00E55082">
        <w:rPr>
          <w:sz w:val="28"/>
          <w:szCs w:val="28"/>
        </w:rPr>
        <w:t xml:space="preserve"> оформляются в виде отчета, состоящего из двух разделов: аналитической части и результатов анализа пока</w:t>
      </w:r>
      <w:r w:rsidR="00665995">
        <w:rPr>
          <w:sz w:val="28"/>
          <w:szCs w:val="28"/>
        </w:rPr>
        <w:t>зателей деятельности Учреждения</w:t>
      </w:r>
      <w:r w:rsidRPr="00E55082">
        <w:rPr>
          <w:sz w:val="28"/>
          <w:szCs w:val="28"/>
        </w:rPr>
        <w:t xml:space="preserve">, подлежащей </w:t>
      </w:r>
      <w:proofErr w:type="spellStart"/>
      <w:r w:rsidRPr="00E55082">
        <w:rPr>
          <w:sz w:val="28"/>
          <w:szCs w:val="28"/>
        </w:rPr>
        <w:t>самообследованию</w:t>
      </w:r>
      <w:proofErr w:type="spellEnd"/>
      <w:r w:rsidRPr="00E55082">
        <w:rPr>
          <w:sz w:val="28"/>
          <w:szCs w:val="28"/>
        </w:rPr>
        <w:t xml:space="preserve">  (выводов).</w:t>
      </w:r>
    </w:p>
    <w:p w:rsidR="00473C30" w:rsidRPr="00E55082" w:rsidRDefault="00473C30" w:rsidP="00473C30">
      <w:pPr>
        <w:spacing w:before="36" w:line="302" w:lineRule="auto"/>
        <w:ind w:left="604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Результативная часть может включать:</w:t>
      </w:r>
    </w:p>
    <w:p w:rsidR="00473C30" w:rsidRPr="00E55082" w:rsidRDefault="00473C30" w:rsidP="00473C30">
      <w:pPr>
        <w:widowControl w:val="0"/>
        <w:numPr>
          <w:ilvl w:val="0"/>
          <w:numId w:val="7"/>
        </w:numPr>
        <w:tabs>
          <w:tab w:val="clear" w:pos="432"/>
          <w:tab w:val="num" w:pos="1036"/>
        </w:tabs>
        <w:autoSpaceDE w:val="0"/>
        <w:autoSpaceDN w:val="0"/>
        <w:spacing w:before="108" w:line="360" w:lineRule="auto"/>
        <w:jc w:val="both"/>
        <w:rPr>
          <w:sz w:val="28"/>
          <w:szCs w:val="28"/>
        </w:rPr>
      </w:pPr>
      <w:r w:rsidRPr="00E55082">
        <w:rPr>
          <w:sz w:val="28"/>
          <w:szCs w:val="28"/>
        </w:rPr>
        <w:t>оценку состояния и эффективности деяте</w:t>
      </w:r>
      <w:r w:rsidR="00665995">
        <w:rPr>
          <w:sz w:val="28"/>
          <w:szCs w:val="28"/>
        </w:rPr>
        <w:t>льности Учреждения</w:t>
      </w:r>
      <w:r w:rsidRPr="00E55082">
        <w:rPr>
          <w:sz w:val="28"/>
          <w:szCs w:val="28"/>
        </w:rPr>
        <w:t>;</w:t>
      </w:r>
    </w:p>
    <w:p w:rsidR="00473C30" w:rsidRPr="00E55082" w:rsidRDefault="00473C30" w:rsidP="00473C30">
      <w:pPr>
        <w:widowControl w:val="0"/>
        <w:numPr>
          <w:ilvl w:val="0"/>
          <w:numId w:val="8"/>
        </w:numPr>
        <w:tabs>
          <w:tab w:val="clear" w:pos="360"/>
          <w:tab w:val="num" w:pos="964"/>
        </w:tabs>
        <w:autoSpaceDE w:val="0"/>
        <w:autoSpaceDN w:val="0"/>
        <w:spacing w:before="72" w:line="360" w:lineRule="auto"/>
        <w:jc w:val="both"/>
        <w:rPr>
          <w:sz w:val="28"/>
          <w:szCs w:val="28"/>
        </w:rPr>
      </w:pPr>
      <w:r w:rsidRPr="00E55082">
        <w:rPr>
          <w:sz w:val="28"/>
          <w:szCs w:val="28"/>
        </w:rPr>
        <w:lastRenderedPageBreak/>
        <w:t>выявленные факторы, влияющие</w:t>
      </w:r>
      <w:r w:rsidRPr="00E55082">
        <w:rPr>
          <w:sz w:val="28"/>
          <w:szCs w:val="28"/>
          <w:vertAlign w:val="subscript"/>
        </w:rPr>
        <w:t xml:space="preserve"> </w:t>
      </w:r>
      <w:r w:rsidRPr="00E55082">
        <w:rPr>
          <w:sz w:val="28"/>
          <w:szCs w:val="28"/>
        </w:rPr>
        <w:t>на качество образования;</w:t>
      </w:r>
    </w:p>
    <w:p w:rsidR="00665995" w:rsidRDefault="00473C30" w:rsidP="00665995">
      <w:pPr>
        <w:widowControl w:val="0"/>
        <w:numPr>
          <w:ilvl w:val="0"/>
          <w:numId w:val="9"/>
        </w:numPr>
        <w:tabs>
          <w:tab w:val="clear" w:pos="360"/>
          <w:tab w:val="num" w:pos="963"/>
        </w:tabs>
        <w:autoSpaceDE w:val="0"/>
        <w:autoSpaceDN w:val="0"/>
        <w:spacing w:before="72" w:after="1368" w:line="360" w:lineRule="auto"/>
        <w:jc w:val="both"/>
        <w:rPr>
          <w:sz w:val="28"/>
          <w:szCs w:val="28"/>
        </w:rPr>
      </w:pPr>
      <w:r w:rsidRPr="00E55082">
        <w:rPr>
          <w:sz w:val="28"/>
          <w:szCs w:val="28"/>
        </w:rPr>
        <w:t xml:space="preserve">прогноз  основных  тенденций  развития </w:t>
      </w:r>
      <w:r w:rsidR="00665995">
        <w:rPr>
          <w:sz w:val="28"/>
          <w:szCs w:val="28"/>
        </w:rPr>
        <w:t xml:space="preserve"> Учреждения</w:t>
      </w:r>
      <w:r w:rsidRPr="00E55082">
        <w:rPr>
          <w:sz w:val="28"/>
          <w:szCs w:val="28"/>
        </w:rPr>
        <w:t xml:space="preserve">. </w:t>
      </w:r>
    </w:p>
    <w:p w:rsidR="00473C30" w:rsidRPr="00665995" w:rsidRDefault="00473C30" w:rsidP="00665995">
      <w:pPr>
        <w:widowControl w:val="0"/>
        <w:autoSpaceDE w:val="0"/>
        <w:autoSpaceDN w:val="0"/>
        <w:spacing w:before="72" w:after="1368" w:line="360" w:lineRule="auto"/>
        <w:ind w:left="603"/>
        <w:jc w:val="both"/>
        <w:rPr>
          <w:sz w:val="28"/>
          <w:szCs w:val="28"/>
        </w:rPr>
      </w:pPr>
      <w:r w:rsidRPr="00665995">
        <w:rPr>
          <w:sz w:val="28"/>
          <w:szCs w:val="28"/>
        </w:rPr>
        <w:t xml:space="preserve"> Отчет может включать также таблицы, графики, диаграммы, образцы учебно-методической документации и т.п., оформленные в виде приложений.</w:t>
      </w:r>
    </w:p>
    <w:p w:rsidR="00473C30" w:rsidRPr="00E55082" w:rsidRDefault="00473C30" w:rsidP="00473C30">
      <w:pPr>
        <w:spacing w:line="180" w:lineRule="auto"/>
        <w:jc w:val="both"/>
        <w:rPr>
          <w:sz w:val="28"/>
          <w:szCs w:val="28"/>
        </w:rPr>
      </w:pPr>
    </w:p>
    <w:p w:rsidR="0003312E" w:rsidRPr="0003312E" w:rsidRDefault="0003312E" w:rsidP="0003312E">
      <w:pPr>
        <w:kinsoku w:val="0"/>
        <w:overflowPunct w:val="0"/>
        <w:autoSpaceDE w:val="0"/>
        <w:autoSpaceDN w:val="0"/>
        <w:adjustRightInd w:val="0"/>
      </w:pPr>
    </w:p>
    <w:p w:rsidR="00D74691" w:rsidRDefault="00D74691"/>
    <w:sectPr w:rsidR="00D74691" w:rsidSect="006F2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6698F"/>
    <w:multiLevelType w:val="singleLevel"/>
    <w:tmpl w:val="C1D6DE48"/>
    <w:lvl w:ilvl="0">
      <w:start w:val="1"/>
      <w:numFmt w:val="decimal"/>
      <w:lvlText w:val="%1."/>
      <w:lvlJc w:val="left"/>
      <w:pPr>
        <w:tabs>
          <w:tab w:val="num" w:pos="360"/>
        </w:tabs>
        <w:ind w:firstLine="670"/>
      </w:pPr>
      <w:rPr>
        <w:rFonts w:ascii="Garamond" w:hAnsi="Garamond" w:cs="Garamond"/>
        <w:snapToGrid/>
        <w:sz w:val="26"/>
        <w:szCs w:val="26"/>
      </w:rPr>
    </w:lvl>
  </w:abstractNum>
  <w:abstractNum w:abstractNumId="1">
    <w:nsid w:val="04BE3C57"/>
    <w:multiLevelType w:val="singleLevel"/>
    <w:tmpl w:val="55E90FFA"/>
    <w:lvl w:ilvl="0">
      <w:start w:val="1"/>
      <w:numFmt w:val="decimal"/>
      <w:lvlText w:val="%1)"/>
      <w:lvlJc w:val="left"/>
      <w:pPr>
        <w:tabs>
          <w:tab w:val="num" w:pos="360"/>
        </w:tabs>
        <w:ind w:firstLine="671"/>
      </w:pPr>
      <w:rPr>
        <w:rFonts w:cs="Times New Roman"/>
        <w:snapToGrid/>
        <w:sz w:val="26"/>
        <w:szCs w:val="26"/>
      </w:rPr>
    </w:lvl>
  </w:abstractNum>
  <w:abstractNum w:abstractNumId="2">
    <w:nsid w:val="06F91D2C"/>
    <w:multiLevelType w:val="singleLevel"/>
    <w:tmpl w:val="1D4E3BFA"/>
    <w:lvl w:ilvl="0">
      <w:start w:val="1"/>
      <w:numFmt w:val="decimal"/>
      <w:lvlText w:val="%1)"/>
      <w:lvlJc w:val="left"/>
      <w:pPr>
        <w:tabs>
          <w:tab w:val="num" w:pos="432"/>
        </w:tabs>
        <w:ind w:firstLine="604"/>
      </w:pPr>
      <w:rPr>
        <w:rFonts w:ascii="Garamond" w:hAnsi="Garamond" w:cs="Garamond"/>
        <w:snapToGrid/>
        <w:sz w:val="26"/>
        <w:szCs w:val="26"/>
      </w:rPr>
    </w:lvl>
  </w:abstractNum>
  <w:abstractNum w:abstractNumId="3">
    <w:nsid w:val="1D6E4DD3"/>
    <w:multiLevelType w:val="hybridMultilevel"/>
    <w:tmpl w:val="06B6E8A0"/>
    <w:lvl w:ilvl="0" w:tplc="F532081A">
      <w:start w:val="1"/>
      <w:numFmt w:val="decimal"/>
      <w:lvlText w:val="%1)"/>
      <w:lvlJc w:val="left"/>
      <w:pPr>
        <w:ind w:left="96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7" w:hanging="180"/>
      </w:pPr>
      <w:rPr>
        <w:rFonts w:cs="Times New Roman"/>
      </w:rPr>
    </w:lvl>
  </w:abstractNum>
  <w:num w:numId="1">
    <w:abstractNumId w:val="0"/>
    <w:lvlOverride w:ilvl="0">
      <w:lvl w:ilvl="0">
        <w:numFmt w:val="decimal"/>
        <w:lvlText w:val="%1."/>
        <w:lvlJc w:val="left"/>
        <w:pPr>
          <w:tabs>
            <w:tab w:val="num" w:pos="432"/>
          </w:tabs>
          <w:ind w:firstLine="670"/>
        </w:pPr>
        <w:rPr>
          <w:rFonts w:ascii="Garamond" w:hAnsi="Garamond" w:cs="Garamond"/>
          <w:snapToGrid/>
          <w:sz w:val="26"/>
          <w:szCs w:val="26"/>
        </w:rPr>
      </w:lvl>
    </w:lvlOverride>
  </w:num>
  <w:num w:numId="2">
    <w:abstractNumId w:val="0"/>
    <w:lvlOverride w:ilvl="0">
      <w:lvl w:ilvl="0">
        <w:numFmt w:val="decimal"/>
        <w:lvlText w:val="%1."/>
        <w:lvlJc w:val="left"/>
        <w:pPr>
          <w:tabs>
            <w:tab w:val="num" w:pos="288"/>
          </w:tabs>
          <w:ind w:firstLine="670"/>
        </w:pPr>
        <w:rPr>
          <w:rFonts w:cs="Times New Roman"/>
          <w:snapToGrid/>
          <w:sz w:val="26"/>
          <w:szCs w:val="26"/>
        </w:rPr>
      </w:lvl>
    </w:lvlOverride>
  </w:num>
  <w:num w:numId="3">
    <w:abstractNumId w:val="0"/>
    <w:lvlOverride w:ilvl="0">
      <w:lvl w:ilvl="0">
        <w:numFmt w:val="decimal"/>
        <w:lvlText w:val="%1."/>
        <w:lvlJc w:val="left"/>
        <w:pPr>
          <w:tabs>
            <w:tab w:val="num" w:pos="258"/>
          </w:tabs>
          <w:ind w:firstLine="670"/>
        </w:pPr>
        <w:rPr>
          <w:rFonts w:cs="Times New Roman"/>
          <w:b w:val="0"/>
          <w:i w:val="0"/>
          <w:snapToGrid/>
          <w:sz w:val="26"/>
          <w:szCs w:val="26"/>
        </w:rPr>
      </w:lvl>
    </w:lvlOverride>
  </w:num>
  <w:num w:numId="4">
    <w:abstractNumId w:val="1"/>
  </w:num>
  <w:num w:numId="5">
    <w:abstractNumId w:val="1"/>
    <w:lvlOverride w:ilvl="0">
      <w:lvl w:ilvl="0">
        <w:numFmt w:val="decimal"/>
        <w:lvlText w:val="%1)"/>
        <w:lvlJc w:val="left"/>
        <w:pPr>
          <w:tabs>
            <w:tab w:val="num" w:pos="288"/>
          </w:tabs>
          <w:ind w:firstLine="671"/>
        </w:pPr>
        <w:rPr>
          <w:rFonts w:ascii="Garamond" w:hAnsi="Garamond" w:cs="Garamond"/>
          <w:snapToGrid/>
          <w:sz w:val="26"/>
          <w:szCs w:val="26"/>
        </w:rPr>
      </w:lvl>
    </w:lvlOverride>
  </w:num>
  <w:num w:numId="6">
    <w:abstractNumId w:val="3"/>
  </w:num>
  <w:num w:numId="7">
    <w:abstractNumId w:val="2"/>
  </w:num>
  <w:num w:numId="8">
    <w:abstractNumId w:val="2"/>
    <w:lvlOverride w:ilvl="0">
      <w:lvl w:ilvl="0">
        <w:numFmt w:val="decimal"/>
        <w:lvlText w:val="%1)"/>
        <w:lvlJc w:val="left"/>
        <w:pPr>
          <w:tabs>
            <w:tab w:val="num" w:pos="360"/>
          </w:tabs>
          <w:ind w:firstLine="604"/>
        </w:pPr>
        <w:rPr>
          <w:rFonts w:ascii="Garamond" w:hAnsi="Garamond" w:cs="Garamond"/>
          <w:snapToGrid/>
          <w:sz w:val="26"/>
          <w:szCs w:val="26"/>
        </w:rPr>
      </w:lvl>
    </w:lvlOverride>
  </w:num>
  <w:num w:numId="9">
    <w:abstractNumId w:val="2"/>
    <w:lvlOverride w:ilvl="0">
      <w:lvl w:ilvl="0">
        <w:numFmt w:val="decimal"/>
        <w:lvlText w:val="%1)"/>
        <w:lvlJc w:val="left"/>
        <w:pPr>
          <w:tabs>
            <w:tab w:val="num" w:pos="360"/>
          </w:tabs>
          <w:ind w:left="268" w:firstLine="335"/>
        </w:pPr>
        <w:rPr>
          <w:rFonts w:cs="Times New Roman"/>
          <w:snapToGrid/>
          <w:sz w:val="26"/>
          <w:szCs w:val="26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3312E"/>
    <w:rsid w:val="0003312E"/>
    <w:rsid w:val="00473C30"/>
    <w:rsid w:val="00665995"/>
    <w:rsid w:val="006F2656"/>
    <w:rsid w:val="0089183F"/>
    <w:rsid w:val="008C1136"/>
    <w:rsid w:val="00AF6F87"/>
    <w:rsid w:val="00B65D2A"/>
    <w:rsid w:val="00D74691"/>
    <w:rsid w:val="00DA6B94"/>
    <w:rsid w:val="00E46726"/>
    <w:rsid w:val="00E55A90"/>
    <w:rsid w:val="00F24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12E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3312E"/>
    <w:pPr>
      <w:keepNext/>
      <w:outlineLvl w:val="1"/>
    </w:pPr>
    <w:rPr>
      <w:b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312E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4E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4E6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dcterms:created xsi:type="dcterms:W3CDTF">2021-07-30T12:42:00Z</dcterms:created>
  <dcterms:modified xsi:type="dcterms:W3CDTF">2021-08-04T13:55:00Z</dcterms:modified>
</cp:coreProperties>
</file>